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B275" w14:textId="121FFD49" w:rsidR="00990E3E" w:rsidRDefault="0074548B"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0EAF5648" wp14:editId="462A376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57250" cy="1517015"/>
            <wp:effectExtent l="0" t="0" r="0" b="6985"/>
            <wp:wrapSquare wrapText="bothSides"/>
            <wp:docPr id="4" name="Obrázok 4" descr="Životné prostredie treba chrániť pre naše dobro | bag24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Životné prostredie treba chrániť pre naše dobro | bag24.s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0" r="19000"/>
                    <a:stretch/>
                  </pic:blipFill>
                  <pic:spPr bwMode="auto">
                    <a:xfrm>
                      <a:off x="0" y="0"/>
                      <a:ext cx="85725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E3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597D3" wp14:editId="600EC8D7">
                <wp:simplePos x="0" y="0"/>
                <wp:positionH relativeFrom="margin">
                  <wp:align>right</wp:align>
                </wp:positionH>
                <wp:positionV relativeFrom="paragraph">
                  <wp:posOffset>-85090</wp:posOffset>
                </wp:positionV>
                <wp:extent cx="9601200" cy="8572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68D792" w14:textId="77777777" w:rsidR="00092071" w:rsidRPr="0074548B" w:rsidRDefault="00990E3E" w:rsidP="005E143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00"/>
                                <w:spacing w:val="10"/>
                                <w:sz w:val="90"/>
                                <w:szCs w:val="9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548B">
                              <w:rPr>
                                <w:rFonts w:ascii="Century Gothic" w:hAnsi="Century Gothic"/>
                                <w:b/>
                                <w:color w:val="007000"/>
                                <w:spacing w:val="10"/>
                                <w:sz w:val="90"/>
                                <w:szCs w:val="9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Svetový deň životného prostredia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597D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704.8pt;margin-top:-6.7pt;width:756pt;height:6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" filled="f" stroked="f">
                <v:textbox>
                  <w:txbxContent>
                    <w:p w14:paraId="2D68D792" w14:textId="77777777" w:rsidR="00092071" w:rsidRPr="0074548B" w:rsidRDefault="00990E3E" w:rsidP="005E143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007000"/>
                          <w:spacing w:val="10"/>
                          <w:sz w:val="90"/>
                          <w:szCs w:val="9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548B">
                        <w:rPr>
                          <w:rFonts w:ascii="Century Gothic" w:hAnsi="Century Gothic"/>
                          <w:b/>
                          <w:color w:val="007000"/>
                          <w:spacing w:val="10"/>
                          <w:sz w:val="90"/>
                          <w:szCs w:val="9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Svetový deň životného prostredia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6EA2E" w14:textId="662C2976" w:rsidR="00990E3E" w:rsidRPr="00990E3E" w:rsidRDefault="00990E3E" w:rsidP="00990E3E"/>
    <w:p w14:paraId="6132989D" w14:textId="3FED599E" w:rsidR="002F6BAB" w:rsidRPr="002F6BAB" w:rsidRDefault="00EF1F49" w:rsidP="00E205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2620616" wp14:editId="4A7F0DC3">
                <wp:simplePos x="0" y="0"/>
                <wp:positionH relativeFrom="column">
                  <wp:posOffset>3763010</wp:posOffset>
                </wp:positionH>
                <wp:positionV relativeFrom="paragraph">
                  <wp:posOffset>1134110</wp:posOffset>
                </wp:positionV>
                <wp:extent cx="4000500" cy="2228850"/>
                <wp:effectExtent l="0" t="0" r="0" b="0"/>
                <wp:wrapSquare wrapText="bothSides"/>
                <wp:docPr id="16974042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1DB1F" w14:textId="440FEA05" w:rsidR="0097047F" w:rsidRPr="004510A4" w:rsidRDefault="0097047F" w:rsidP="0097047F">
                            <w:pPr>
                              <w:tabs>
                                <w:tab w:val="left" w:pos="6540"/>
                              </w:tabs>
                              <w:spacing w:after="0"/>
                              <w:jc w:val="both"/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</w:pPr>
                            <w:r w:rsidRPr="004510A4"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  <w:sz w:val="23"/>
                                <w:szCs w:val="23"/>
                              </w:rPr>
                              <w:t>Svetový deň životného prostredia</w:t>
                            </w:r>
                            <w:r w:rsidRPr="004510A4">
                              <w:rPr>
                                <w:rFonts w:ascii="Century Gothic" w:hAnsi="Century Gothic" w:cs="Arial"/>
                                <w:color w:val="385623" w:themeColor="accent6" w:themeShade="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510A4"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  <w:t>s</w:t>
                            </w:r>
                            <w:r w:rsidR="006E4FFD"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  <w:t>i</w:t>
                            </w:r>
                            <w:r w:rsidRPr="004510A4"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  <w:t xml:space="preserve"> každoročne pripomína</w:t>
                            </w:r>
                            <w:r w:rsidR="006E4FFD"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  <w:t>me</w:t>
                            </w:r>
                            <w:r w:rsidRPr="004510A4"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510A4"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  <w:sz w:val="23"/>
                                <w:szCs w:val="23"/>
                              </w:rPr>
                              <w:t>5. júna</w:t>
                            </w:r>
                            <w:r w:rsidRPr="004510A4">
                              <w:rPr>
                                <w:rFonts w:ascii="Century Gothic" w:hAnsi="Century Gothic" w:cs="Arial"/>
                                <w:color w:val="385623" w:themeColor="accent6" w:themeShade="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510A4"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  <w:t xml:space="preserve">a jeho cieľom je zvýšiť povedomie o stave životného prostredia a podporiť zodpovedný prístup k prírode, ovzdušiu, vode, odpadu a klíme. </w:t>
                            </w:r>
                            <w:r w:rsidRPr="004510A4">
                              <w:rPr>
                                <w:rFonts w:ascii="Century Gothic" w:eastAsia="Times New Roman" w:hAnsi="Century Gothic" w:cs="Courier New"/>
                                <w:color w:val="385623" w:themeColor="accent6" w:themeShade="80"/>
                                <w:sz w:val="23"/>
                                <w:szCs w:val="23"/>
                                <w:lang w:eastAsia="sk-SK"/>
                              </w:rPr>
                              <w:t xml:space="preserve">Hlavná téma na Slovensku „Spojenie ľudí s prírodou“ </w:t>
                            </w:r>
                            <w:r w:rsidRPr="004510A4">
                              <w:rPr>
                                <w:rFonts w:ascii="Century Gothic" w:eastAsia="Times New Roman" w:hAnsi="Century Gothic" w:cs="Courier New"/>
                                <w:sz w:val="23"/>
                                <w:szCs w:val="23"/>
                                <w:lang w:eastAsia="sk-SK"/>
                              </w:rPr>
                              <w:t xml:space="preserve">zdôrazňuje potrebu vyjsť do prírody, uvedomiť si jej krásu a našu závislosť od nej. </w:t>
                            </w:r>
                            <w:r w:rsidR="00B8759C" w:rsidRPr="004510A4">
                              <w:rPr>
                                <w:rFonts w:ascii="Century Gothic" w:eastAsia="Times New Roman" w:hAnsi="Century Gothic" w:cs="Courier New"/>
                                <w:sz w:val="23"/>
                                <w:szCs w:val="23"/>
                                <w:lang w:eastAsia="sk-SK"/>
                              </w:rPr>
                              <w:t>Odporúča</w:t>
                            </w:r>
                            <w:r w:rsidR="004510A4" w:rsidRPr="004510A4">
                              <w:rPr>
                                <w:rFonts w:ascii="Century Gothic" w:eastAsia="Times New Roman" w:hAnsi="Century Gothic" w:cs="Courier New"/>
                                <w:sz w:val="23"/>
                                <w:szCs w:val="23"/>
                                <w:lang w:eastAsia="sk-SK"/>
                              </w:rPr>
                              <w:t>jú</w:t>
                            </w:r>
                            <w:r w:rsidR="00B8759C" w:rsidRPr="004510A4">
                              <w:rPr>
                                <w:rFonts w:ascii="Century Gothic" w:eastAsia="Times New Roman" w:hAnsi="Century Gothic" w:cs="Courier New"/>
                                <w:sz w:val="23"/>
                                <w:szCs w:val="23"/>
                                <w:lang w:eastAsia="sk-SK"/>
                              </w:rPr>
                              <w:t xml:space="preserve"> sa </w:t>
                            </w:r>
                            <w:r w:rsidRPr="004510A4">
                              <w:rPr>
                                <w:rFonts w:ascii="Century Gothic" w:eastAsia="Times New Roman" w:hAnsi="Century Gothic" w:cs="Courier New"/>
                                <w:sz w:val="23"/>
                                <w:szCs w:val="23"/>
                                <w:lang w:eastAsia="sk-SK"/>
                              </w:rPr>
                              <w:t>aktivity, ktoré podporujú kontakt s prírodou, ako sú sadenie stromov, recyklačné kampane, školské súťaže, exkurzie do národných parkov a komunitné podujatia.</w:t>
                            </w:r>
                          </w:p>
                          <w:p w14:paraId="3B1D1E77" w14:textId="41733FD7" w:rsidR="0097047F" w:rsidRPr="004510A4" w:rsidRDefault="0097047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20616" id="Textové pole 2" o:spid="_x0000_s1027" type="#_x0000_t202" style="position:absolute;margin-left:296.3pt;margin-top:89.3pt;width:315pt;height:175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" stroked="f">
                <v:textbox>
                  <w:txbxContent>
                    <w:p w14:paraId="0711DB1F" w14:textId="440FEA05" w:rsidR="0097047F" w:rsidRPr="004510A4" w:rsidRDefault="0097047F" w:rsidP="0097047F">
                      <w:pPr>
                        <w:tabs>
                          <w:tab w:val="left" w:pos="6540"/>
                        </w:tabs>
                        <w:spacing w:after="0"/>
                        <w:jc w:val="both"/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</w:pPr>
                      <w:r w:rsidRPr="004510A4"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  <w:sz w:val="23"/>
                          <w:szCs w:val="23"/>
                        </w:rPr>
                        <w:t>Svetový deň životného prostredia</w:t>
                      </w:r>
                      <w:r w:rsidRPr="004510A4">
                        <w:rPr>
                          <w:rFonts w:ascii="Century Gothic" w:hAnsi="Century Gothic" w:cs="Arial"/>
                          <w:color w:val="385623" w:themeColor="accent6" w:themeShade="80"/>
                          <w:sz w:val="23"/>
                          <w:szCs w:val="23"/>
                        </w:rPr>
                        <w:t xml:space="preserve"> </w:t>
                      </w:r>
                      <w:r w:rsidRPr="004510A4"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  <w:t>s</w:t>
                      </w:r>
                      <w:r w:rsidR="006E4FFD"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  <w:t>i</w:t>
                      </w:r>
                      <w:r w:rsidRPr="004510A4"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  <w:t xml:space="preserve"> každoročne pripomína</w:t>
                      </w:r>
                      <w:r w:rsidR="006E4FFD"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  <w:t>me</w:t>
                      </w:r>
                      <w:r w:rsidRPr="004510A4"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  <w:t xml:space="preserve"> </w:t>
                      </w:r>
                      <w:r w:rsidRPr="004510A4"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  <w:sz w:val="23"/>
                          <w:szCs w:val="23"/>
                        </w:rPr>
                        <w:t>5. júna</w:t>
                      </w:r>
                      <w:r w:rsidRPr="004510A4">
                        <w:rPr>
                          <w:rFonts w:ascii="Century Gothic" w:hAnsi="Century Gothic" w:cs="Arial"/>
                          <w:color w:val="385623" w:themeColor="accent6" w:themeShade="80"/>
                          <w:sz w:val="23"/>
                          <w:szCs w:val="23"/>
                        </w:rPr>
                        <w:t xml:space="preserve"> </w:t>
                      </w:r>
                      <w:r w:rsidRPr="004510A4"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  <w:t xml:space="preserve">a jeho cieľom je zvýšiť povedomie o stave životného prostredia a podporiť zodpovedný prístup k prírode, ovzdušiu, vode, odpadu a klíme. </w:t>
                      </w:r>
                      <w:r w:rsidRPr="004510A4">
                        <w:rPr>
                          <w:rFonts w:ascii="Century Gothic" w:eastAsia="Times New Roman" w:hAnsi="Century Gothic" w:cs="Courier New"/>
                          <w:color w:val="385623" w:themeColor="accent6" w:themeShade="80"/>
                          <w:sz w:val="23"/>
                          <w:szCs w:val="23"/>
                          <w:lang w:eastAsia="sk-SK"/>
                        </w:rPr>
                        <w:t xml:space="preserve">Hlavná téma na Slovensku „Spojenie ľudí s prírodou“ </w:t>
                      </w:r>
                      <w:r w:rsidRPr="004510A4">
                        <w:rPr>
                          <w:rFonts w:ascii="Century Gothic" w:eastAsia="Times New Roman" w:hAnsi="Century Gothic" w:cs="Courier New"/>
                          <w:sz w:val="23"/>
                          <w:szCs w:val="23"/>
                          <w:lang w:eastAsia="sk-SK"/>
                        </w:rPr>
                        <w:t xml:space="preserve">zdôrazňuje potrebu vyjsť do prírody, uvedomiť si jej krásu a našu závislosť od nej. </w:t>
                      </w:r>
                      <w:r w:rsidR="00B8759C" w:rsidRPr="004510A4">
                        <w:rPr>
                          <w:rFonts w:ascii="Century Gothic" w:eastAsia="Times New Roman" w:hAnsi="Century Gothic" w:cs="Courier New"/>
                          <w:sz w:val="23"/>
                          <w:szCs w:val="23"/>
                          <w:lang w:eastAsia="sk-SK"/>
                        </w:rPr>
                        <w:t>Odporúča</w:t>
                      </w:r>
                      <w:r w:rsidR="004510A4" w:rsidRPr="004510A4">
                        <w:rPr>
                          <w:rFonts w:ascii="Century Gothic" w:eastAsia="Times New Roman" w:hAnsi="Century Gothic" w:cs="Courier New"/>
                          <w:sz w:val="23"/>
                          <w:szCs w:val="23"/>
                          <w:lang w:eastAsia="sk-SK"/>
                        </w:rPr>
                        <w:t>jú</w:t>
                      </w:r>
                      <w:r w:rsidR="00B8759C" w:rsidRPr="004510A4">
                        <w:rPr>
                          <w:rFonts w:ascii="Century Gothic" w:eastAsia="Times New Roman" w:hAnsi="Century Gothic" w:cs="Courier New"/>
                          <w:sz w:val="23"/>
                          <w:szCs w:val="23"/>
                          <w:lang w:eastAsia="sk-SK"/>
                        </w:rPr>
                        <w:t xml:space="preserve"> sa </w:t>
                      </w:r>
                      <w:r w:rsidRPr="004510A4">
                        <w:rPr>
                          <w:rFonts w:ascii="Century Gothic" w:eastAsia="Times New Roman" w:hAnsi="Century Gothic" w:cs="Courier New"/>
                          <w:sz w:val="23"/>
                          <w:szCs w:val="23"/>
                          <w:lang w:eastAsia="sk-SK"/>
                        </w:rPr>
                        <w:t>aktivity, ktoré podporujú kontakt s prírodou, ako sú sadenie stromov, recyklačné kampane, školské súťaže, exkurzie do národných parkov a komunitné podujatia.</w:t>
                      </w:r>
                    </w:p>
                    <w:p w14:paraId="3B1D1E77" w14:textId="41733FD7" w:rsidR="0097047F" w:rsidRPr="004510A4" w:rsidRDefault="0097047F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548B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CE9B08" wp14:editId="2B3D923F">
                <wp:simplePos x="0" y="0"/>
                <wp:positionH relativeFrom="margin">
                  <wp:posOffset>4801235</wp:posOffset>
                </wp:positionH>
                <wp:positionV relativeFrom="paragraph">
                  <wp:posOffset>3362325</wp:posOffset>
                </wp:positionV>
                <wp:extent cx="5381625" cy="2619375"/>
                <wp:effectExtent l="0" t="0" r="9525" b="9525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19F02" w14:textId="1FAC551F" w:rsidR="00523330" w:rsidRPr="0074548B" w:rsidRDefault="001A52FC" w:rsidP="0097047F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color w:val="007000"/>
                                <w:sz w:val="24"/>
                                <w:szCs w:val="24"/>
                              </w:rPr>
                            </w:pPr>
                            <w:r w:rsidRPr="0074548B">
                              <w:rPr>
                                <w:rFonts w:ascii="Century Gothic" w:hAnsi="Century Gothic"/>
                                <w:b/>
                                <w:color w:val="007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A7697" w:rsidRPr="0074548B">
                              <w:rPr>
                                <w:rFonts w:ascii="Century Gothic" w:hAnsi="Century Gothic"/>
                                <w:b/>
                                <w:color w:val="007000"/>
                                <w:sz w:val="24"/>
                                <w:szCs w:val="24"/>
                              </w:rPr>
                              <w:t>Niekoľko t</w:t>
                            </w:r>
                            <w:r w:rsidR="00F004F9">
                              <w:rPr>
                                <w:rFonts w:ascii="Century Gothic" w:hAnsi="Century Gothic"/>
                                <w:b/>
                                <w:color w:val="007000"/>
                                <w:sz w:val="24"/>
                                <w:szCs w:val="24"/>
                              </w:rPr>
                              <w:t>i</w:t>
                            </w:r>
                            <w:r w:rsidR="000A7697" w:rsidRPr="0074548B">
                              <w:rPr>
                                <w:rFonts w:ascii="Century Gothic" w:hAnsi="Century Gothic"/>
                                <w:b/>
                                <w:color w:val="007000"/>
                                <w:sz w:val="24"/>
                                <w:szCs w:val="24"/>
                              </w:rPr>
                              <w:t>pov</w:t>
                            </w:r>
                            <w:r w:rsidR="00F004F9">
                              <w:rPr>
                                <w:rFonts w:ascii="Century Gothic" w:hAnsi="Century Gothic"/>
                                <w:b/>
                                <w:color w:val="007000"/>
                                <w:sz w:val="24"/>
                                <w:szCs w:val="24"/>
                              </w:rPr>
                              <w:t>,</w:t>
                            </w:r>
                            <w:r w:rsidR="004E6A1C" w:rsidRPr="0074548B">
                              <w:rPr>
                                <w:rFonts w:ascii="Century Gothic" w:hAnsi="Century Gothic"/>
                                <w:b/>
                                <w:color w:val="007000"/>
                                <w:sz w:val="24"/>
                                <w:szCs w:val="24"/>
                              </w:rPr>
                              <w:t xml:space="preserve"> ako</w:t>
                            </w:r>
                            <w:r w:rsidR="0097047F" w:rsidRPr="0074548B">
                              <w:rPr>
                                <w:rFonts w:ascii="Century Gothic" w:hAnsi="Century Gothic"/>
                                <w:b/>
                                <w:color w:val="007000"/>
                                <w:sz w:val="24"/>
                                <w:szCs w:val="24"/>
                              </w:rPr>
                              <w:t xml:space="preserve"> chrániť </w:t>
                            </w:r>
                            <w:r w:rsidR="004E6A1C" w:rsidRPr="0074548B">
                              <w:rPr>
                                <w:rFonts w:ascii="Century Gothic" w:hAnsi="Century Gothic"/>
                                <w:b/>
                                <w:color w:val="007000"/>
                                <w:sz w:val="24"/>
                                <w:szCs w:val="24"/>
                              </w:rPr>
                              <w:t xml:space="preserve"> životné prostredie</w:t>
                            </w:r>
                          </w:p>
                          <w:p w14:paraId="4C9DF840" w14:textId="6AD7B73E" w:rsidR="0091228C" w:rsidRPr="0074548B" w:rsidRDefault="007E6EDA" w:rsidP="0097047F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2"/>
                              </w:tabs>
                              <w:spacing w:after="0"/>
                              <w:jc w:val="both"/>
                              <w:rPr>
                                <w:rFonts w:ascii="Century Gothic" w:hAnsi="Century Gothic" w:cs="Times New Roman"/>
                                <w:bCs/>
                                <w:iCs/>
                              </w:rPr>
                            </w:pPr>
                            <w:r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>Z</w:t>
                            </w:r>
                            <w:r w:rsidR="00751165" w:rsidRPr="0074548B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 xml:space="preserve">vážte chôdzu, bicyklovanie alebo verejnú dopravu. </w:t>
                            </w:r>
                          </w:p>
                          <w:p w14:paraId="634997FF" w14:textId="77777777" w:rsidR="0091228C" w:rsidRPr="0074548B" w:rsidRDefault="0091228C" w:rsidP="0097047F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2"/>
                              </w:tabs>
                              <w:spacing w:after="0"/>
                              <w:jc w:val="both"/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</w:pPr>
                            <w:r w:rsidRPr="0074548B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 xml:space="preserve">Kupujte len to, čo skutočne potrebujete. </w:t>
                            </w:r>
                          </w:p>
                          <w:p w14:paraId="250474DA" w14:textId="03B08263" w:rsidR="0097047F" w:rsidRPr="0074548B" w:rsidRDefault="0091228C" w:rsidP="0097047F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Century Gothic" w:hAnsi="Century Gothic" w:cs="Times New Roman"/>
                                <w:bCs/>
                              </w:rPr>
                            </w:pPr>
                            <w:r w:rsidRPr="0074548B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 xml:space="preserve">Nakupujte </w:t>
                            </w:r>
                            <w:r w:rsidR="00F004F9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>s</w:t>
                            </w:r>
                            <w:r w:rsidRPr="0074548B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 xml:space="preserve"> </w:t>
                            </w:r>
                            <w:r w:rsidR="00F004F9" w:rsidRPr="0074548B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>textil</w:t>
                            </w:r>
                            <w:r w:rsidR="00F004F9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>nými</w:t>
                            </w:r>
                            <w:r w:rsidRPr="0074548B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 xml:space="preserve"> taš</w:t>
                            </w:r>
                            <w:r w:rsidR="00F004F9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>kami a</w:t>
                            </w:r>
                            <w:r w:rsidRPr="0074548B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 xml:space="preserve"> igelitové vrecúška vymeňte za textilné.</w:t>
                            </w:r>
                            <w:r w:rsidR="000A7697" w:rsidRPr="0074548B">
                              <w:rPr>
                                <w:rFonts w:ascii="Century Gothic" w:hAnsi="Century Gothic" w:cs="Times New Roman"/>
                                <w:bCs/>
                              </w:rPr>
                              <w:t xml:space="preserve"> </w:t>
                            </w:r>
                          </w:p>
                          <w:p w14:paraId="44D4C336" w14:textId="77777777" w:rsidR="0097047F" w:rsidRPr="0074548B" w:rsidRDefault="00F75C45" w:rsidP="0097047F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Century Gothic" w:hAnsi="Century Gothic" w:cs="Times New Roman"/>
                                <w:bCs/>
                              </w:rPr>
                            </w:pPr>
                            <w:r w:rsidRPr="0074548B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 xml:space="preserve">Dajte prednosť produktom bez obalu, </w:t>
                            </w:r>
                            <w:r w:rsidRPr="0074548B">
                              <w:rPr>
                                <w:rFonts w:ascii="Century Gothic" w:hAnsi="Century Gothic" w:cs="Times New Roman"/>
                                <w:bCs/>
                              </w:rPr>
                              <w:t xml:space="preserve">výrazne eliminujete odpad. </w:t>
                            </w:r>
                          </w:p>
                          <w:p w14:paraId="63A10874" w14:textId="77777777" w:rsidR="0097047F" w:rsidRPr="0074548B" w:rsidRDefault="00F75C45" w:rsidP="0097047F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Century Gothic" w:hAnsi="Century Gothic" w:cs="Times New Roman"/>
                                <w:bCs/>
                              </w:rPr>
                            </w:pPr>
                            <w:r w:rsidRPr="0074548B">
                              <w:rPr>
                                <w:rFonts w:ascii="Century Gothic" w:eastAsia="Times New Roman" w:hAnsi="Century Gothic" w:cs="Times New Roman"/>
                                <w:bCs/>
                                <w:iCs/>
                                <w:lang w:eastAsia="sk-SK"/>
                              </w:rPr>
                              <w:t>Trieďte odpad. Z</w:t>
                            </w:r>
                            <w:r w:rsidRPr="0074548B">
                              <w:rPr>
                                <w:rFonts w:ascii="Century Gothic" w:eastAsia="Times New Roman" w:hAnsi="Century Gothic" w:cs="Times New Roman"/>
                                <w:bCs/>
                                <w:lang w:eastAsia="sk-SK"/>
                              </w:rPr>
                              <w:t xml:space="preserve">apojte sa do mestského triedenia a využívajte bežné kontajnery. </w:t>
                            </w:r>
                          </w:p>
                          <w:p w14:paraId="79816AB0" w14:textId="23AC3B87" w:rsidR="0097047F" w:rsidRPr="0074548B" w:rsidRDefault="00F75C45" w:rsidP="0097047F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  <w:iCs w:val="0"/>
                              </w:rPr>
                            </w:pPr>
                            <w:r w:rsidRPr="0074548B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>Obnosené</w:t>
                            </w:r>
                            <w:r w:rsidR="00F004F9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 xml:space="preserve"> </w:t>
                            </w:r>
                            <w:r w:rsidRPr="0074548B"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</w:rPr>
                              <w:t>alebo nenosené šaty posuňte priateľom, či ľuďom v núdzi.</w:t>
                            </w:r>
                          </w:p>
                          <w:p w14:paraId="08FB821F" w14:textId="77777777" w:rsidR="0097047F" w:rsidRPr="0074548B" w:rsidRDefault="00F75C45" w:rsidP="0097047F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Century Gothic" w:hAnsi="Century Gothic" w:cs="Times New Roman"/>
                                <w:bCs/>
                              </w:rPr>
                            </w:pPr>
                            <w:r w:rsidRPr="0074548B">
                              <w:rPr>
                                <w:rStyle w:val="Zvraznenie"/>
                                <w:rFonts w:ascii="Century Gothic" w:hAnsi="Century Gothic"/>
                                <w:bCs/>
                                <w:i w:val="0"/>
                              </w:rPr>
                              <w:t>Uprednostňujte ekologické čistiace prostriedky</w:t>
                            </w:r>
                            <w:r w:rsidRPr="0074548B">
                              <w:rPr>
                                <w:rFonts w:ascii="Century Gothic" w:hAnsi="Century Gothic" w:cs="Helvetica"/>
                                <w:bCs/>
                              </w:rPr>
                              <w:t>.</w:t>
                            </w:r>
                          </w:p>
                          <w:p w14:paraId="24A2DBE5" w14:textId="77777777" w:rsidR="0097047F" w:rsidRPr="0074548B" w:rsidRDefault="00F75C45" w:rsidP="0097047F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Style w:val="Zvraznenie"/>
                                <w:rFonts w:ascii="Century Gothic" w:hAnsi="Century Gothic" w:cs="Times New Roman"/>
                                <w:bCs/>
                                <w:i w:val="0"/>
                                <w:iCs w:val="0"/>
                              </w:rPr>
                            </w:pPr>
                            <w:r w:rsidRPr="0074548B">
                              <w:rPr>
                                <w:rStyle w:val="Zvraznenie"/>
                                <w:rFonts w:ascii="Century Gothic" w:hAnsi="Century Gothic"/>
                                <w:bCs/>
                                <w:i w:val="0"/>
                              </w:rPr>
                              <w:t>Používajte čistú prírodnú kozmetiku a kozmetiku netestovanú na zvieratách.</w:t>
                            </w:r>
                          </w:p>
                          <w:p w14:paraId="43F5F0FD" w14:textId="223349CC" w:rsidR="00F75C45" w:rsidRPr="0074548B" w:rsidRDefault="00F75C45" w:rsidP="0097047F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Century Gothic" w:hAnsi="Century Gothic" w:cs="Times New Roman"/>
                                <w:bCs/>
                              </w:rPr>
                            </w:pPr>
                            <w:r w:rsidRPr="0074548B">
                              <w:rPr>
                                <w:rStyle w:val="Zvraznenie"/>
                                <w:rFonts w:ascii="Century Gothic" w:hAnsi="Century Gothic"/>
                                <w:bCs/>
                                <w:i w:val="0"/>
                              </w:rPr>
                              <w:t>Vodovodné kohútiky vymeňte za pákové. V</w:t>
                            </w:r>
                            <w:r w:rsidRPr="0074548B">
                              <w:rPr>
                                <w:rFonts w:ascii="Century Gothic" w:hAnsi="Century Gothic"/>
                                <w:bCs/>
                              </w:rPr>
                              <w:t xml:space="preserve">odu šetrite šetrnými kohútikmi, ktoré sú zároveň ekologické. </w:t>
                            </w:r>
                          </w:p>
                          <w:p w14:paraId="4D2B05A8" w14:textId="77777777" w:rsidR="00F75C45" w:rsidRPr="0074548B" w:rsidRDefault="00F75C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E9B08" id="_x0000_s1028" type="#_x0000_t202" style="position:absolute;margin-left:378.05pt;margin-top:264.75pt;width:423.75pt;height:20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" stroked="f">
                <v:textbox>
                  <w:txbxContent>
                    <w:p w14:paraId="4AE19F02" w14:textId="1FAC551F" w:rsidR="00523330" w:rsidRPr="0074548B" w:rsidRDefault="001A52FC" w:rsidP="0097047F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color w:val="007000"/>
                          <w:sz w:val="24"/>
                          <w:szCs w:val="24"/>
                        </w:rPr>
                      </w:pPr>
                      <w:r w:rsidRPr="0074548B">
                        <w:rPr>
                          <w:rFonts w:ascii="Century Gothic" w:hAnsi="Century Gothic"/>
                          <w:b/>
                          <w:color w:val="007000"/>
                          <w:sz w:val="24"/>
                          <w:szCs w:val="24"/>
                        </w:rPr>
                        <w:t xml:space="preserve">  </w:t>
                      </w:r>
                      <w:r w:rsidR="000A7697" w:rsidRPr="0074548B">
                        <w:rPr>
                          <w:rFonts w:ascii="Century Gothic" w:hAnsi="Century Gothic"/>
                          <w:b/>
                          <w:color w:val="007000"/>
                          <w:sz w:val="24"/>
                          <w:szCs w:val="24"/>
                        </w:rPr>
                        <w:t>Niekoľko t</w:t>
                      </w:r>
                      <w:r w:rsidR="00F004F9">
                        <w:rPr>
                          <w:rFonts w:ascii="Century Gothic" w:hAnsi="Century Gothic"/>
                          <w:b/>
                          <w:color w:val="007000"/>
                          <w:sz w:val="24"/>
                          <w:szCs w:val="24"/>
                        </w:rPr>
                        <w:t>i</w:t>
                      </w:r>
                      <w:r w:rsidR="000A7697" w:rsidRPr="0074548B">
                        <w:rPr>
                          <w:rFonts w:ascii="Century Gothic" w:hAnsi="Century Gothic"/>
                          <w:b/>
                          <w:color w:val="007000"/>
                          <w:sz w:val="24"/>
                          <w:szCs w:val="24"/>
                        </w:rPr>
                        <w:t>pov</w:t>
                      </w:r>
                      <w:r w:rsidR="00F004F9">
                        <w:rPr>
                          <w:rFonts w:ascii="Century Gothic" w:hAnsi="Century Gothic"/>
                          <w:b/>
                          <w:color w:val="007000"/>
                          <w:sz w:val="24"/>
                          <w:szCs w:val="24"/>
                        </w:rPr>
                        <w:t>,</w:t>
                      </w:r>
                      <w:r w:rsidR="004E6A1C" w:rsidRPr="0074548B">
                        <w:rPr>
                          <w:rFonts w:ascii="Century Gothic" w:hAnsi="Century Gothic"/>
                          <w:b/>
                          <w:color w:val="007000"/>
                          <w:sz w:val="24"/>
                          <w:szCs w:val="24"/>
                        </w:rPr>
                        <w:t xml:space="preserve"> ako</w:t>
                      </w:r>
                      <w:r w:rsidR="0097047F" w:rsidRPr="0074548B">
                        <w:rPr>
                          <w:rFonts w:ascii="Century Gothic" w:hAnsi="Century Gothic"/>
                          <w:b/>
                          <w:color w:val="007000"/>
                          <w:sz w:val="24"/>
                          <w:szCs w:val="24"/>
                        </w:rPr>
                        <w:t xml:space="preserve"> chrániť </w:t>
                      </w:r>
                      <w:r w:rsidR="004E6A1C" w:rsidRPr="0074548B">
                        <w:rPr>
                          <w:rFonts w:ascii="Century Gothic" w:hAnsi="Century Gothic"/>
                          <w:b/>
                          <w:color w:val="007000"/>
                          <w:sz w:val="24"/>
                          <w:szCs w:val="24"/>
                        </w:rPr>
                        <w:t xml:space="preserve"> životné prostredie</w:t>
                      </w:r>
                    </w:p>
                    <w:p w14:paraId="4C9DF840" w14:textId="6AD7B73E" w:rsidR="0091228C" w:rsidRPr="0074548B" w:rsidRDefault="007E6EDA" w:rsidP="0097047F">
                      <w:pPr>
                        <w:pStyle w:val="Odsekzoznamu"/>
                        <w:numPr>
                          <w:ilvl w:val="0"/>
                          <w:numId w:val="9"/>
                        </w:numPr>
                        <w:tabs>
                          <w:tab w:val="left" w:pos="142"/>
                        </w:tabs>
                        <w:spacing w:after="0"/>
                        <w:jc w:val="both"/>
                        <w:rPr>
                          <w:rFonts w:ascii="Century Gothic" w:hAnsi="Century Gothic" w:cs="Times New Roman"/>
                          <w:bCs/>
                          <w:iCs/>
                        </w:rPr>
                      </w:pPr>
                      <w:r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>Z</w:t>
                      </w:r>
                      <w:r w:rsidR="00751165" w:rsidRPr="0074548B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 xml:space="preserve">vážte chôdzu, bicyklovanie alebo verejnú dopravu. </w:t>
                      </w:r>
                    </w:p>
                    <w:p w14:paraId="634997FF" w14:textId="77777777" w:rsidR="0091228C" w:rsidRPr="0074548B" w:rsidRDefault="0091228C" w:rsidP="0097047F">
                      <w:pPr>
                        <w:pStyle w:val="Odsekzoznamu"/>
                        <w:numPr>
                          <w:ilvl w:val="0"/>
                          <w:numId w:val="9"/>
                        </w:numPr>
                        <w:tabs>
                          <w:tab w:val="left" w:pos="142"/>
                        </w:tabs>
                        <w:spacing w:after="0"/>
                        <w:jc w:val="both"/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</w:pPr>
                      <w:r w:rsidRPr="0074548B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 xml:space="preserve">Kupujte len to, čo skutočne potrebujete. </w:t>
                      </w:r>
                    </w:p>
                    <w:p w14:paraId="250474DA" w14:textId="03B08263" w:rsidR="0097047F" w:rsidRPr="0074548B" w:rsidRDefault="0091228C" w:rsidP="0097047F">
                      <w:pPr>
                        <w:pStyle w:val="Odsekzoznamu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Century Gothic" w:hAnsi="Century Gothic" w:cs="Times New Roman"/>
                          <w:bCs/>
                        </w:rPr>
                      </w:pPr>
                      <w:r w:rsidRPr="0074548B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 xml:space="preserve">Nakupujte </w:t>
                      </w:r>
                      <w:r w:rsidR="00F004F9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>s</w:t>
                      </w:r>
                      <w:r w:rsidRPr="0074548B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 xml:space="preserve"> </w:t>
                      </w:r>
                      <w:r w:rsidR="00F004F9" w:rsidRPr="0074548B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>textil</w:t>
                      </w:r>
                      <w:r w:rsidR="00F004F9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>nými</w:t>
                      </w:r>
                      <w:r w:rsidRPr="0074548B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 xml:space="preserve"> taš</w:t>
                      </w:r>
                      <w:r w:rsidR="00F004F9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>kami a</w:t>
                      </w:r>
                      <w:r w:rsidRPr="0074548B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 xml:space="preserve"> igelitové vrecúška vymeňte za textilné.</w:t>
                      </w:r>
                      <w:r w:rsidR="000A7697" w:rsidRPr="0074548B">
                        <w:rPr>
                          <w:rFonts w:ascii="Century Gothic" w:hAnsi="Century Gothic" w:cs="Times New Roman"/>
                          <w:bCs/>
                        </w:rPr>
                        <w:t xml:space="preserve"> </w:t>
                      </w:r>
                    </w:p>
                    <w:p w14:paraId="44D4C336" w14:textId="77777777" w:rsidR="0097047F" w:rsidRPr="0074548B" w:rsidRDefault="00F75C45" w:rsidP="0097047F">
                      <w:pPr>
                        <w:pStyle w:val="Odsekzoznamu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Century Gothic" w:hAnsi="Century Gothic" w:cs="Times New Roman"/>
                          <w:bCs/>
                        </w:rPr>
                      </w:pPr>
                      <w:r w:rsidRPr="0074548B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 xml:space="preserve">Dajte prednosť produktom bez obalu, </w:t>
                      </w:r>
                      <w:r w:rsidRPr="0074548B">
                        <w:rPr>
                          <w:rFonts w:ascii="Century Gothic" w:hAnsi="Century Gothic" w:cs="Times New Roman"/>
                          <w:bCs/>
                        </w:rPr>
                        <w:t xml:space="preserve">výrazne eliminujete odpad. </w:t>
                      </w:r>
                    </w:p>
                    <w:p w14:paraId="63A10874" w14:textId="77777777" w:rsidR="0097047F" w:rsidRPr="0074548B" w:rsidRDefault="00F75C45" w:rsidP="0097047F">
                      <w:pPr>
                        <w:pStyle w:val="Odsekzoznamu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Century Gothic" w:hAnsi="Century Gothic" w:cs="Times New Roman"/>
                          <w:bCs/>
                        </w:rPr>
                      </w:pPr>
                      <w:r w:rsidRPr="0074548B">
                        <w:rPr>
                          <w:rFonts w:ascii="Century Gothic" w:eastAsia="Times New Roman" w:hAnsi="Century Gothic" w:cs="Times New Roman"/>
                          <w:bCs/>
                          <w:iCs/>
                          <w:lang w:eastAsia="sk-SK"/>
                        </w:rPr>
                        <w:t>Trieďte odpad. Z</w:t>
                      </w:r>
                      <w:r w:rsidRPr="0074548B">
                        <w:rPr>
                          <w:rFonts w:ascii="Century Gothic" w:eastAsia="Times New Roman" w:hAnsi="Century Gothic" w:cs="Times New Roman"/>
                          <w:bCs/>
                          <w:lang w:eastAsia="sk-SK"/>
                        </w:rPr>
                        <w:t xml:space="preserve">apojte sa do mestského triedenia a využívajte bežné kontajnery. </w:t>
                      </w:r>
                    </w:p>
                    <w:p w14:paraId="79816AB0" w14:textId="23AC3B87" w:rsidR="0097047F" w:rsidRPr="0074548B" w:rsidRDefault="00F75C45" w:rsidP="0097047F">
                      <w:pPr>
                        <w:pStyle w:val="Odsekzoznamu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  <w:iCs w:val="0"/>
                        </w:rPr>
                      </w:pPr>
                      <w:r w:rsidRPr="0074548B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>Obnosené</w:t>
                      </w:r>
                      <w:r w:rsidR="00F004F9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 xml:space="preserve"> </w:t>
                      </w:r>
                      <w:r w:rsidRPr="0074548B"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</w:rPr>
                        <w:t>alebo nenosené šaty posuňte priateľom, či ľuďom v núdzi.</w:t>
                      </w:r>
                    </w:p>
                    <w:p w14:paraId="08FB821F" w14:textId="77777777" w:rsidR="0097047F" w:rsidRPr="0074548B" w:rsidRDefault="00F75C45" w:rsidP="0097047F">
                      <w:pPr>
                        <w:pStyle w:val="Odsekzoznamu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Century Gothic" w:hAnsi="Century Gothic" w:cs="Times New Roman"/>
                          <w:bCs/>
                        </w:rPr>
                      </w:pPr>
                      <w:r w:rsidRPr="0074548B">
                        <w:rPr>
                          <w:rStyle w:val="Zvraznenie"/>
                          <w:rFonts w:ascii="Century Gothic" w:hAnsi="Century Gothic"/>
                          <w:bCs/>
                          <w:i w:val="0"/>
                        </w:rPr>
                        <w:t>Uprednostňujte ekologické čistiace prostriedky</w:t>
                      </w:r>
                      <w:r w:rsidRPr="0074548B">
                        <w:rPr>
                          <w:rFonts w:ascii="Century Gothic" w:hAnsi="Century Gothic" w:cs="Helvetica"/>
                          <w:bCs/>
                        </w:rPr>
                        <w:t>.</w:t>
                      </w:r>
                    </w:p>
                    <w:p w14:paraId="24A2DBE5" w14:textId="77777777" w:rsidR="0097047F" w:rsidRPr="0074548B" w:rsidRDefault="00F75C45" w:rsidP="0097047F">
                      <w:pPr>
                        <w:pStyle w:val="Odsekzoznamu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Style w:val="Zvraznenie"/>
                          <w:rFonts w:ascii="Century Gothic" w:hAnsi="Century Gothic" w:cs="Times New Roman"/>
                          <w:bCs/>
                          <w:i w:val="0"/>
                          <w:iCs w:val="0"/>
                        </w:rPr>
                      </w:pPr>
                      <w:r w:rsidRPr="0074548B">
                        <w:rPr>
                          <w:rStyle w:val="Zvraznenie"/>
                          <w:rFonts w:ascii="Century Gothic" w:hAnsi="Century Gothic"/>
                          <w:bCs/>
                          <w:i w:val="0"/>
                        </w:rPr>
                        <w:t>Používajte čistú prírodnú kozmetiku a kozmetiku netestovanú na zvieratách.</w:t>
                      </w:r>
                    </w:p>
                    <w:p w14:paraId="43F5F0FD" w14:textId="223349CC" w:rsidR="00F75C45" w:rsidRPr="0074548B" w:rsidRDefault="00F75C45" w:rsidP="0097047F">
                      <w:pPr>
                        <w:pStyle w:val="Odsekzoznamu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Century Gothic" w:hAnsi="Century Gothic" w:cs="Times New Roman"/>
                          <w:bCs/>
                        </w:rPr>
                      </w:pPr>
                      <w:r w:rsidRPr="0074548B">
                        <w:rPr>
                          <w:rStyle w:val="Zvraznenie"/>
                          <w:rFonts w:ascii="Century Gothic" w:hAnsi="Century Gothic"/>
                          <w:bCs/>
                          <w:i w:val="0"/>
                        </w:rPr>
                        <w:t>Vodovodné kohútiky vymeňte za pákové. V</w:t>
                      </w:r>
                      <w:r w:rsidRPr="0074548B">
                        <w:rPr>
                          <w:rFonts w:ascii="Century Gothic" w:hAnsi="Century Gothic"/>
                          <w:bCs/>
                        </w:rPr>
                        <w:t xml:space="preserve">odu šetrite šetrnými kohútikmi, ktoré sú zároveň ekologické. </w:t>
                      </w:r>
                    </w:p>
                    <w:p w14:paraId="4D2B05A8" w14:textId="77777777" w:rsidR="00F75C45" w:rsidRPr="0074548B" w:rsidRDefault="00F75C45"/>
                  </w:txbxContent>
                </v:textbox>
                <w10:wrap type="square" anchorx="margin"/>
              </v:shape>
            </w:pict>
          </mc:Fallback>
        </mc:AlternateContent>
      </w:r>
      <w:r w:rsidR="0074548B" w:rsidRPr="0074548B">
        <w:rPr>
          <w:rFonts w:ascii="Calibri" w:eastAsia="Calibri" w:hAnsi="Calibri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80768" behindDoc="0" locked="0" layoutInCell="1" allowOverlap="1" wp14:anchorId="0FFC1C8A" wp14:editId="67F494BA">
            <wp:simplePos x="0" y="0"/>
            <wp:positionH relativeFrom="margin">
              <wp:align>right</wp:align>
            </wp:positionH>
            <wp:positionV relativeFrom="paragraph">
              <wp:posOffset>886460</wp:posOffset>
            </wp:positionV>
            <wp:extent cx="2457450" cy="2431307"/>
            <wp:effectExtent l="0" t="0" r="0" b="7620"/>
            <wp:wrapNone/>
            <wp:docPr id="854621269" name="Obrázok 7" descr="AmChamps 2021 – Zaštita životne sredine • AmC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Champs 2021 – Zaštita životne sredine • AmCha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2" t="12126" r="49984" b="10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3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48B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635A2B" wp14:editId="1BDF32EB">
                <wp:simplePos x="0" y="0"/>
                <wp:positionH relativeFrom="column">
                  <wp:posOffset>1381760</wp:posOffset>
                </wp:positionH>
                <wp:positionV relativeFrom="paragraph">
                  <wp:posOffset>191135</wp:posOffset>
                </wp:positionV>
                <wp:extent cx="2609850" cy="695325"/>
                <wp:effectExtent l="0" t="0" r="0" b="9525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56FA6" w14:textId="10B4ABAD" w:rsidR="005E1435" w:rsidRDefault="005E1435">
                            <w:r>
                              <w:rPr>
                                <w:rFonts w:ascii="Century Gothic" w:hAnsi="Century Gothic"/>
                                <w:b/>
                                <w:color w:val="003200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092071">
                              <w:rPr>
                                <w:rFonts w:ascii="Century Gothic" w:hAnsi="Century Gothic"/>
                                <w:b/>
                                <w:color w:val="003200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0A7697">
                              <w:rPr>
                                <w:rFonts w:ascii="Century Gothic" w:hAnsi="Century Gothic"/>
                                <w:b/>
                                <w:color w:val="003200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jún 2</w:t>
                            </w:r>
                            <w:r w:rsidRPr="009C1355">
                              <w:rPr>
                                <w:rFonts w:ascii="Century Gothic" w:hAnsi="Century Gothic"/>
                                <w:b/>
                                <w:color w:val="003200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</w:t>
                            </w:r>
                            <w:r w:rsidR="00510DC6">
                              <w:rPr>
                                <w:rFonts w:ascii="Century Gothic" w:hAnsi="Century Gothic"/>
                                <w:b/>
                                <w:color w:val="003200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35A2B" id="_x0000_s1029" type="#_x0000_t202" style="position:absolute;margin-left:108.8pt;margin-top:15.05pt;width:205.5pt;height:5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" stroked="f">
                <v:textbox>
                  <w:txbxContent>
                    <w:p w14:paraId="6B156FA6" w14:textId="10B4ABAD" w:rsidR="005E1435" w:rsidRDefault="005E1435">
                      <w:r>
                        <w:rPr>
                          <w:rFonts w:ascii="Century Gothic" w:hAnsi="Century Gothic"/>
                          <w:b/>
                          <w:color w:val="003200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092071">
                        <w:rPr>
                          <w:rFonts w:ascii="Century Gothic" w:hAnsi="Century Gothic"/>
                          <w:b/>
                          <w:color w:val="003200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0A7697">
                        <w:rPr>
                          <w:rFonts w:ascii="Century Gothic" w:hAnsi="Century Gothic"/>
                          <w:b/>
                          <w:color w:val="003200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jún 2</w:t>
                      </w:r>
                      <w:r w:rsidRPr="009C1355">
                        <w:rPr>
                          <w:rFonts w:ascii="Century Gothic" w:hAnsi="Century Gothic"/>
                          <w:b/>
                          <w:color w:val="003200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</w:t>
                      </w:r>
                      <w:r w:rsidR="00510DC6">
                        <w:rPr>
                          <w:rFonts w:ascii="Century Gothic" w:hAnsi="Century Gothic"/>
                          <w:b/>
                          <w:color w:val="003200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548B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C6DA0" wp14:editId="59473E54">
                <wp:simplePos x="0" y="0"/>
                <wp:positionH relativeFrom="column">
                  <wp:posOffset>4200525</wp:posOffset>
                </wp:positionH>
                <wp:positionV relativeFrom="paragraph">
                  <wp:posOffset>191135</wp:posOffset>
                </wp:positionV>
                <wp:extent cx="5724525" cy="6953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95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C9230" w14:textId="77777777" w:rsidR="00510DC6" w:rsidRPr="00EF1F49" w:rsidRDefault="00510DC6" w:rsidP="00510DC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385623" w:themeColor="accent6" w:themeShade="80"/>
                                <w:sz w:val="34"/>
                                <w:szCs w:val="34"/>
                              </w:rPr>
                            </w:pPr>
                            <w:r w:rsidRPr="00EF1F49">
                              <w:rPr>
                                <w:rFonts w:ascii="Century Gothic" w:hAnsi="Century Gothic"/>
                                <w:b/>
                                <w:bCs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Témou Svetového dňa životného prostredia 2026 je:</w:t>
                            </w:r>
                          </w:p>
                          <w:p w14:paraId="70A09FA3" w14:textId="63804C0D" w:rsidR="00AE1502" w:rsidRPr="00EF1F49" w:rsidRDefault="00510DC6" w:rsidP="00510DC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385623" w:themeColor="accent6" w:themeShade="80"/>
                                <w:sz w:val="34"/>
                                <w:szCs w:val="34"/>
                              </w:rPr>
                            </w:pPr>
                            <w:r w:rsidRPr="00EF1F49">
                              <w:rPr>
                                <w:rFonts w:ascii="Century Gothic" w:hAnsi="Century Gothic"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„Spojenie ľudí s</w:t>
                            </w:r>
                            <w:r w:rsidR="00EF1F49" w:rsidRPr="00EF1F49">
                              <w:rPr>
                                <w:rFonts w:ascii="Century Gothic" w:hAnsi="Century Gothic"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 </w:t>
                            </w:r>
                            <w:r w:rsidRPr="00EF1F49">
                              <w:rPr>
                                <w:rFonts w:ascii="Century Gothic" w:hAnsi="Century Gothic"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prírodou</w:t>
                            </w:r>
                            <w:r w:rsidR="00EF1F49" w:rsidRPr="00EF1F49">
                              <w:rPr>
                                <w:rFonts w:ascii="Century Gothic" w:hAnsi="Century Gothic"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.</w:t>
                            </w:r>
                            <w:r w:rsidRPr="00EF1F49">
                              <w:rPr>
                                <w:rFonts w:ascii="Century Gothic" w:hAnsi="Century Gothic"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“</w:t>
                            </w:r>
                          </w:p>
                          <w:p w14:paraId="5D191464" w14:textId="7ECBDE8A" w:rsidR="00AE1502" w:rsidRPr="00AE1502" w:rsidRDefault="00510DC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C6DA0" id="_x0000_s1030" type="#_x0000_t202" style="position:absolute;margin-left:330.75pt;margin-top:15.05pt;width:450.75pt;height:5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" fillcolor="#e7e6e6 [3214]" stroked="f">
                <v:textbox>
                  <w:txbxContent>
                    <w:p w14:paraId="1F7C9230" w14:textId="77777777" w:rsidR="00510DC6" w:rsidRPr="00EF1F49" w:rsidRDefault="00510DC6" w:rsidP="00510DC6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385623" w:themeColor="accent6" w:themeShade="80"/>
                          <w:sz w:val="34"/>
                          <w:szCs w:val="34"/>
                        </w:rPr>
                      </w:pPr>
                      <w:r w:rsidRPr="00EF1F49">
                        <w:rPr>
                          <w:rFonts w:ascii="Century Gothic" w:hAnsi="Century Gothic"/>
                          <w:b/>
                          <w:bCs/>
                          <w:color w:val="385623" w:themeColor="accent6" w:themeShade="80"/>
                          <w:sz w:val="34"/>
                          <w:szCs w:val="34"/>
                        </w:rPr>
                        <w:t>Témou Svetového dňa životného prostredia 2026 je:</w:t>
                      </w:r>
                    </w:p>
                    <w:p w14:paraId="70A09FA3" w14:textId="63804C0D" w:rsidR="00AE1502" w:rsidRPr="00EF1F49" w:rsidRDefault="00510DC6" w:rsidP="00510DC6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385623" w:themeColor="accent6" w:themeShade="80"/>
                          <w:sz w:val="34"/>
                          <w:szCs w:val="34"/>
                        </w:rPr>
                      </w:pPr>
                      <w:r w:rsidRPr="00EF1F49">
                        <w:rPr>
                          <w:rFonts w:ascii="Century Gothic" w:hAnsi="Century Gothic"/>
                          <w:color w:val="385623" w:themeColor="accent6" w:themeShade="80"/>
                          <w:sz w:val="34"/>
                          <w:szCs w:val="34"/>
                        </w:rPr>
                        <w:t>„Spojenie ľudí s</w:t>
                      </w:r>
                      <w:r w:rsidR="00EF1F49" w:rsidRPr="00EF1F49">
                        <w:rPr>
                          <w:rFonts w:ascii="Century Gothic" w:hAnsi="Century Gothic"/>
                          <w:color w:val="385623" w:themeColor="accent6" w:themeShade="80"/>
                          <w:sz w:val="34"/>
                          <w:szCs w:val="34"/>
                        </w:rPr>
                        <w:t> </w:t>
                      </w:r>
                      <w:r w:rsidRPr="00EF1F49">
                        <w:rPr>
                          <w:rFonts w:ascii="Century Gothic" w:hAnsi="Century Gothic"/>
                          <w:color w:val="385623" w:themeColor="accent6" w:themeShade="80"/>
                          <w:sz w:val="34"/>
                          <w:szCs w:val="34"/>
                        </w:rPr>
                        <w:t>prírodou</w:t>
                      </w:r>
                      <w:r w:rsidR="00EF1F49" w:rsidRPr="00EF1F49">
                        <w:rPr>
                          <w:rFonts w:ascii="Century Gothic" w:hAnsi="Century Gothic"/>
                          <w:color w:val="385623" w:themeColor="accent6" w:themeShade="80"/>
                          <w:sz w:val="34"/>
                          <w:szCs w:val="34"/>
                        </w:rPr>
                        <w:t>.</w:t>
                      </w:r>
                      <w:r w:rsidRPr="00EF1F49">
                        <w:rPr>
                          <w:rFonts w:ascii="Century Gothic" w:hAnsi="Century Gothic"/>
                          <w:color w:val="385623" w:themeColor="accent6" w:themeShade="80"/>
                          <w:sz w:val="34"/>
                          <w:szCs w:val="34"/>
                        </w:rPr>
                        <w:t>“</w:t>
                      </w:r>
                    </w:p>
                    <w:p w14:paraId="5D191464" w14:textId="7ECBDE8A" w:rsidR="00AE1502" w:rsidRPr="00AE1502" w:rsidRDefault="00510DC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47F" w:rsidRPr="0097047F">
        <w:rPr>
          <w:rFonts w:ascii="Calibri" w:eastAsia="Calibri" w:hAnsi="Calibri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79744" behindDoc="0" locked="0" layoutInCell="1" allowOverlap="1" wp14:anchorId="546183EE" wp14:editId="6F32761A">
            <wp:simplePos x="0" y="0"/>
            <wp:positionH relativeFrom="margin">
              <wp:posOffset>57785</wp:posOffset>
            </wp:positionH>
            <wp:positionV relativeFrom="paragraph">
              <wp:posOffset>4877435</wp:posOffset>
            </wp:positionV>
            <wp:extent cx="4601348" cy="1657350"/>
            <wp:effectExtent l="0" t="0" r="8890" b="0"/>
            <wp:wrapNone/>
            <wp:docPr id="768094261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348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47F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24BE82" wp14:editId="06B91473">
                <wp:simplePos x="0" y="0"/>
                <wp:positionH relativeFrom="column">
                  <wp:posOffset>-37465</wp:posOffset>
                </wp:positionH>
                <wp:positionV relativeFrom="paragraph">
                  <wp:posOffset>1153160</wp:posOffset>
                </wp:positionV>
                <wp:extent cx="3743325" cy="3619500"/>
                <wp:effectExtent l="0" t="0" r="9525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78C58" w14:textId="509AFF93" w:rsidR="00123FDE" w:rsidRDefault="00123FDE" w:rsidP="004C2D8A">
                            <w:pPr>
                              <w:tabs>
                                <w:tab w:val="left" w:pos="6540"/>
                              </w:tabs>
                              <w:spacing w:after="0"/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  <w:r w:rsidRPr="00CE734D"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>Životné prostredie</w:t>
                            </w:r>
                            <w:r w:rsidRPr="00CE734D">
                              <w:rPr>
                                <w:rFonts w:ascii="Century Gothic" w:hAnsi="Century Gothic" w:cs="Arial"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Pr="00123FDE">
                              <w:rPr>
                                <w:rFonts w:ascii="Century Gothic" w:hAnsi="Century Gothic" w:cs="Arial"/>
                              </w:rPr>
                              <w:t>je základom života na zemi. Tvorí ho príroda okolo nás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>ako je vzduch, voda, pôda, rastliny, živočíchy, človek a</w:t>
                            </w:r>
                            <w:r w:rsidR="005F5547"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 xml:space="preserve"> jeho činnosť. </w:t>
                            </w:r>
                            <w:r w:rsidR="00DF095F">
                              <w:rPr>
                                <w:rFonts w:ascii="Century Gothic" w:hAnsi="Century Gothic" w:cs="Arial"/>
                              </w:rPr>
                              <w:t>Jeho poškodzovanie spôsobuje vážne problémy pre ľudí aj prírodu.</w:t>
                            </w:r>
                          </w:p>
                          <w:p w14:paraId="3F025AC7" w14:textId="36048AA4" w:rsidR="00123FDE" w:rsidRPr="00123FDE" w:rsidRDefault="00123FDE" w:rsidP="00123FDE">
                            <w:pPr>
                              <w:tabs>
                                <w:tab w:val="left" w:pos="6540"/>
                              </w:tabs>
                              <w:spacing w:after="0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</w:pPr>
                            <w:r w:rsidRPr="00123FDE"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 xml:space="preserve">Hlavné poškodenia životného prostredia sú: </w:t>
                            </w:r>
                          </w:p>
                          <w:p w14:paraId="58439F9A" w14:textId="39E50F84" w:rsidR="00123FDE" w:rsidRDefault="00EF1F49" w:rsidP="00123FDE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540"/>
                              </w:tabs>
                              <w:spacing w:after="0"/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>z</w:t>
                            </w:r>
                            <w:r w:rsidR="00123FDE" w:rsidRPr="00123FDE"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>nečistenie ovzdušia</w:t>
                            </w:r>
                            <w:r w:rsidR="00123FDE" w:rsidRPr="00123FDE">
                              <w:rPr>
                                <w:rFonts w:ascii="Century Gothic" w:hAnsi="Century Gothic" w:cs="Arial"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123FDE">
                              <w:rPr>
                                <w:rFonts w:ascii="Century Gothic" w:hAnsi="Century Gothic" w:cs="Arial"/>
                              </w:rPr>
                              <w:t>– emisie z aut, fabrík, smog vo veľkých mestách</w:t>
                            </w:r>
                            <w:r w:rsidR="006E4FFD">
                              <w:rPr>
                                <w:rFonts w:ascii="Century Gothic" w:hAnsi="Century Gothic" w:cs="Arial"/>
                              </w:rPr>
                              <w:t>,</w:t>
                            </w:r>
                          </w:p>
                          <w:p w14:paraId="2F185ACE" w14:textId="2E10C6D9" w:rsidR="00123FDE" w:rsidRDefault="00EF1F49" w:rsidP="00123FDE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540"/>
                              </w:tabs>
                              <w:spacing w:after="0"/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>z</w:t>
                            </w:r>
                            <w:r w:rsidR="00123FDE" w:rsidRPr="00123FDE"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>nečistenie vôd</w:t>
                            </w:r>
                            <w:r w:rsidR="0070276C" w:rsidRPr="00123FDE">
                              <w:rPr>
                                <w:rFonts w:ascii="Century Gothic" w:hAnsi="Century Gothic" w:cs="Arial"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70276C">
                              <w:rPr>
                                <w:rFonts w:ascii="Century Gothic" w:hAnsi="Century Gothic" w:cs="Arial"/>
                              </w:rPr>
                              <w:t xml:space="preserve">– </w:t>
                            </w:r>
                            <w:r w:rsidR="00123FDE">
                              <w:rPr>
                                <w:rFonts w:ascii="Century Gothic" w:hAnsi="Century Gothic" w:cs="Arial"/>
                              </w:rPr>
                              <w:t>plasty v </w:t>
                            </w:r>
                            <w:r w:rsidR="007E6EDA"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  <w:r w:rsidR="00123FDE">
                              <w:rPr>
                                <w:rFonts w:ascii="Century Gothic" w:hAnsi="Century Gothic" w:cs="Arial"/>
                              </w:rPr>
                              <w:t>oceánoch a chemikálie z</w:t>
                            </w:r>
                            <w:r w:rsidR="006E4FFD">
                              <w:rPr>
                                <w:rFonts w:ascii="Century Gothic" w:hAnsi="Century Gothic" w:cs="Arial"/>
                              </w:rPr>
                              <w:t> </w:t>
                            </w:r>
                            <w:r w:rsidR="00123FDE">
                              <w:rPr>
                                <w:rFonts w:ascii="Century Gothic" w:hAnsi="Century Gothic" w:cs="Arial"/>
                              </w:rPr>
                              <w:t>priemyslu</w:t>
                            </w:r>
                            <w:r w:rsidR="006E4FFD">
                              <w:rPr>
                                <w:rFonts w:ascii="Century Gothic" w:hAnsi="Century Gothic" w:cs="Arial"/>
                              </w:rPr>
                              <w:t>,</w:t>
                            </w:r>
                          </w:p>
                          <w:p w14:paraId="42CD20F1" w14:textId="36D5E721" w:rsidR="00123FDE" w:rsidRDefault="00EF1F49" w:rsidP="00123FDE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540"/>
                              </w:tabs>
                              <w:spacing w:after="0"/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>n</w:t>
                            </w:r>
                            <w:r w:rsidR="00123FDE" w:rsidRPr="00123FDE"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>ičenie lesov</w:t>
                            </w:r>
                            <w:r w:rsidR="00123FDE" w:rsidRPr="00123FDE">
                              <w:rPr>
                                <w:rFonts w:ascii="Century Gothic" w:hAnsi="Century Gothic" w:cs="Arial"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123FDE">
                              <w:rPr>
                                <w:rFonts w:ascii="Century Gothic" w:hAnsi="Century Gothic" w:cs="Arial"/>
                              </w:rPr>
                              <w:t>– nadmerná ťažba dreva, požiare a</w:t>
                            </w:r>
                            <w:r w:rsidR="006E4FFD">
                              <w:rPr>
                                <w:rFonts w:ascii="Century Gothic" w:hAnsi="Century Gothic" w:cs="Arial"/>
                              </w:rPr>
                              <w:t> </w:t>
                            </w:r>
                            <w:r w:rsidR="00123FDE">
                              <w:rPr>
                                <w:rFonts w:ascii="Century Gothic" w:hAnsi="Century Gothic" w:cs="Arial"/>
                              </w:rPr>
                              <w:t>suchá</w:t>
                            </w:r>
                            <w:r w:rsidR="006E4FFD">
                              <w:rPr>
                                <w:rFonts w:ascii="Century Gothic" w:hAnsi="Century Gothic" w:cs="Arial"/>
                              </w:rPr>
                              <w:t>,</w:t>
                            </w:r>
                          </w:p>
                          <w:p w14:paraId="527308E6" w14:textId="528F6DB4" w:rsidR="00123FDE" w:rsidRDefault="00EF1F49" w:rsidP="00123FDE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540"/>
                              </w:tabs>
                              <w:spacing w:after="0"/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>k</w:t>
                            </w:r>
                            <w:r w:rsidR="00123FDE" w:rsidRPr="00123FDE"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>limatická zmena</w:t>
                            </w:r>
                            <w:r w:rsidR="00123FDE" w:rsidRPr="00123FDE">
                              <w:rPr>
                                <w:rFonts w:ascii="Century Gothic" w:hAnsi="Century Gothic" w:cs="Arial"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123FDE">
                              <w:rPr>
                                <w:rFonts w:ascii="Century Gothic" w:hAnsi="Century Gothic" w:cs="Arial"/>
                              </w:rPr>
                              <w:t>– rast priemernej teploty zeme, topenie ľadovcov, extrémne počasie (suchá, povodne, horúčavy)</w:t>
                            </w:r>
                            <w:r w:rsidR="006E4FFD">
                              <w:rPr>
                                <w:rFonts w:ascii="Century Gothic" w:hAnsi="Century Gothic" w:cs="Arial"/>
                              </w:rPr>
                              <w:t>,</w:t>
                            </w:r>
                          </w:p>
                          <w:p w14:paraId="03778CD3" w14:textId="6C819342" w:rsidR="00DF095F" w:rsidRDefault="00EF1F49" w:rsidP="00123FDE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540"/>
                              </w:tabs>
                              <w:spacing w:after="0"/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>s</w:t>
                            </w:r>
                            <w:r w:rsidR="00DF095F"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 xml:space="preserve">trata biodiverzity </w:t>
                            </w:r>
                            <w:r w:rsidR="0070276C" w:rsidRPr="00123FDE">
                              <w:rPr>
                                <w:rFonts w:ascii="Century Gothic" w:hAnsi="Century Gothic" w:cs="Arial"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70276C">
                              <w:rPr>
                                <w:rFonts w:ascii="Century Gothic" w:hAnsi="Century Gothic" w:cs="Arial"/>
                              </w:rPr>
                              <w:t xml:space="preserve">– </w:t>
                            </w:r>
                            <w:r w:rsidR="00DF095F">
                              <w:rPr>
                                <w:rFonts w:ascii="Century Gothic" w:hAnsi="Century Gothic" w:cs="Arial"/>
                              </w:rPr>
                              <w:t>vyhynutie zvierat</w:t>
                            </w:r>
                            <w:r w:rsidR="007E6EDA">
                              <w:rPr>
                                <w:rFonts w:ascii="Century Gothic" w:hAnsi="Century Gothic" w:cs="Arial"/>
                              </w:rPr>
                              <w:t xml:space="preserve"> a </w:t>
                            </w:r>
                            <w:r w:rsidR="00DF095F">
                              <w:rPr>
                                <w:rFonts w:ascii="Century Gothic" w:hAnsi="Century Gothic" w:cs="Arial"/>
                              </w:rPr>
                              <w:t>druhov rastlín</w:t>
                            </w:r>
                            <w:r w:rsidR="006E4FFD">
                              <w:rPr>
                                <w:rFonts w:ascii="Century Gothic" w:hAnsi="Century Gothic" w:cs="Arial"/>
                              </w:rPr>
                              <w:t>,</w:t>
                            </w:r>
                          </w:p>
                          <w:p w14:paraId="1258F790" w14:textId="0210D545" w:rsidR="00DF095F" w:rsidRPr="00123FDE" w:rsidRDefault="00EF1F49" w:rsidP="00123FDE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540"/>
                              </w:tabs>
                              <w:spacing w:after="0"/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>n</w:t>
                            </w:r>
                            <w:r w:rsidR="00DF095F">
                              <w:rPr>
                                <w:rFonts w:ascii="Century Gothic" w:hAnsi="Century Gothic" w:cs="Arial"/>
                                <w:b/>
                                <w:bCs/>
                                <w:color w:val="385623" w:themeColor="accent6" w:themeShade="80"/>
                              </w:rPr>
                              <w:t>admerné množstvo odpadu</w:t>
                            </w:r>
                            <w:r w:rsidR="0070276C" w:rsidRPr="00123FDE">
                              <w:rPr>
                                <w:rFonts w:ascii="Century Gothic" w:hAnsi="Century Gothic" w:cs="Arial"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70276C">
                              <w:rPr>
                                <w:rFonts w:ascii="Century Gothic" w:hAnsi="Century Gothic" w:cs="Arial"/>
                              </w:rPr>
                              <w:t xml:space="preserve">– </w:t>
                            </w:r>
                            <w:r w:rsidR="00DF095F">
                              <w:rPr>
                                <w:rFonts w:ascii="Century Gothic" w:hAnsi="Century Gothic" w:cs="Arial"/>
                              </w:rPr>
                              <w:t>jednorazové plasty</w:t>
                            </w:r>
                            <w:r w:rsidR="007E6EDA">
                              <w:rPr>
                                <w:rFonts w:ascii="Century Gothic" w:hAnsi="Century Gothic" w:cs="Arial"/>
                              </w:rPr>
                              <w:t xml:space="preserve"> a </w:t>
                            </w:r>
                            <w:r w:rsidR="00DF095F">
                              <w:rPr>
                                <w:rFonts w:ascii="Century Gothic" w:hAnsi="Century Gothic" w:cs="Arial"/>
                              </w:rPr>
                              <w:t xml:space="preserve">elektronický odpad. </w:t>
                            </w:r>
                          </w:p>
                          <w:p w14:paraId="22B7883D" w14:textId="269F87DF" w:rsidR="009268A1" w:rsidRPr="004C2D8A" w:rsidRDefault="009268A1" w:rsidP="004C2D8A">
                            <w:pPr>
                              <w:tabs>
                                <w:tab w:val="left" w:pos="6540"/>
                              </w:tabs>
                              <w:spacing w:after="0"/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4BE82" id="_x0000_s1031" type="#_x0000_t202" style="position:absolute;margin-left:-2.95pt;margin-top:90.8pt;width:294.75pt;height:2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" stroked="f">
                <v:textbox>
                  <w:txbxContent>
                    <w:p w14:paraId="67478C58" w14:textId="509AFF93" w:rsidR="00123FDE" w:rsidRDefault="00123FDE" w:rsidP="004C2D8A">
                      <w:pPr>
                        <w:tabs>
                          <w:tab w:val="left" w:pos="6540"/>
                        </w:tabs>
                        <w:spacing w:after="0"/>
                        <w:jc w:val="both"/>
                        <w:rPr>
                          <w:rFonts w:ascii="Century Gothic" w:hAnsi="Century Gothic" w:cs="Arial"/>
                        </w:rPr>
                      </w:pPr>
                      <w:r w:rsidRPr="00CE734D"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>Životné prostredie</w:t>
                      </w:r>
                      <w:r w:rsidRPr="00CE734D">
                        <w:rPr>
                          <w:rFonts w:ascii="Century Gothic" w:hAnsi="Century Gothic" w:cs="Arial"/>
                          <w:color w:val="385623" w:themeColor="accent6" w:themeShade="80"/>
                        </w:rPr>
                        <w:t xml:space="preserve"> </w:t>
                      </w:r>
                      <w:r w:rsidRPr="00123FDE">
                        <w:rPr>
                          <w:rFonts w:ascii="Century Gothic" w:hAnsi="Century Gothic" w:cs="Arial"/>
                        </w:rPr>
                        <w:t>je základom života na zemi. Tvorí ho príroda okolo nás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</w:rPr>
                        <w:t>ako je vzduch, voda, pôda, rastliny, živočíchy, človek a</w:t>
                      </w:r>
                      <w:r w:rsidR="005F5547">
                        <w:rPr>
                          <w:rFonts w:ascii="Century Gothic" w:hAnsi="Century Gothic" w:cs="Arial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</w:rPr>
                        <w:t xml:space="preserve"> jeho činnosť. </w:t>
                      </w:r>
                      <w:r w:rsidR="00DF095F">
                        <w:rPr>
                          <w:rFonts w:ascii="Century Gothic" w:hAnsi="Century Gothic" w:cs="Arial"/>
                        </w:rPr>
                        <w:t>Jeho poškodzovanie spôsobuje vážne problémy pre ľudí aj prírodu.</w:t>
                      </w:r>
                    </w:p>
                    <w:p w14:paraId="3F025AC7" w14:textId="36048AA4" w:rsidR="00123FDE" w:rsidRPr="00123FDE" w:rsidRDefault="00123FDE" w:rsidP="00123FDE">
                      <w:pPr>
                        <w:tabs>
                          <w:tab w:val="left" w:pos="6540"/>
                        </w:tabs>
                        <w:spacing w:after="0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</w:pPr>
                      <w:r w:rsidRPr="00123FDE"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 xml:space="preserve">Hlavné poškodenia životného prostredia sú: </w:t>
                      </w:r>
                    </w:p>
                    <w:p w14:paraId="58439F9A" w14:textId="39E50F84" w:rsidR="00123FDE" w:rsidRDefault="00EF1F49" w:rsidP="00123FDE">
                      <w:pPr>
                        <w:pStyle w:val="Odsekzoznamu"/>
                        <w:numPr>
                          <w:ilvl w:val="0"/>
                          <w:numId w:val="7"/>
                        </w:numPr>
                        <w:tabs>
                          <w:tab w:val="left" w:pos="6540"/>
                        </w:tabs>
                        <w:spacing w:after="0"/>
                        <w:jc w:val="both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>z</w:t>
                      </w:r>
                      <w:r w:rsidR="00123FDE" w:rsidRPr="00123FDE"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>nečistenie ovzdušia</w:t>
                      </w:r>
                      <w:r w:rsidR="00123FDE" w:rsidRPr="00123FDE">
                        <w:rPr>
                          <w:rFonts w:ascii="Century Gothic" w:hAnsi="Century Gothic" w:cs="Arial"/>
                          <w:color w:val="385623" w:themeColor="accent6" w:themeShade="80"/>
                        </w:rPr>
                        <w:t xml:space="preserve"> </w:t>
                      </w:r>
                      <w:r w:rsidR="00123FDE">
                        <w:rPr>
                          <w:rFonts w:ascii="Century Gothic" w:hAnsi="Century Gothic" w:cs="Arial"/>
                        </w:rPr>
                        <w:t>– emisie z aut, fabrík, smog vo veľkých mestách</w:t>
                      </w:r>
                      <w:r w:rsidR="006E4FFD">
                        <w:rPr>
                          <w:rFonts w:ascii="Century Gothic" w:hAnsi="Century Gothic" w:cs="Arial"/>
                        </w:rPr>
                        <w:t>,</w:t>
                      </w:r>
                    </w:p>
                    <w:p w14:paraId="2F185ACE" w14:textId="2E10C6D9" w:rsidR="00123FDE" w:rsidRDefault="00EF1F49" w:rsidP="00123FDE">
                      <w:pPr>
                        <w:pStyle w:val="Odsekzoznamu"/>
                        <w:numPr>
                          <w:ilvl w:val="0"/>
                          <w:numId w:val="7"/>
                        </w:numPr>
                        <w:tabs>
                          <w:tab w:val="left" w:pos="6540"/>
                        </w:tabs>
                        <w:spacing w:after="0"/>
                        <w:jc w:val="both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>z</w:t>
                      </w:r>
                      <w:r w:rsidR="00123FDE" w:rsidRPr="00123FDE"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>nečistenie vôd</w:t>
                      </w:r>
                      <w:r w:rsidR="0070276C" w:rsidRPr="00123FDE">
                        <w:rPr>
                          <w:rFonts w:ascii="Century Gothic" w:hAnsi="Century Gothic" w:cs="Arial"/>
                          <w:color w:val="385623" w:themeColor="accent6" w:themeShade="80"/>
                        </w:rPr>
                        <w:t xml:space="preserve"> </w:t>
                      </w:r>
                      <w:r w:rsidR="0070276C">
                        <w:rPr>
                          <w:rFonts w:ascii="Century Gothic" w:hAnsi="Century Gothic" w:cs="Arial"/>
                        </w:rPr>
                        <w:t xml:space="preserve">– </w:t>
                      </w:r>
                      <w:r w:rsidR="00123FDE">
                        <w:rPr>
                          <w:rFonts w:ascii="Century Gothic" w:hAnsi="Century Gothic" w:cs="Arial"/>
                        </w:rPr>
                        <w:t>plasty v </w:t>
                      </w:r>
                      <w:r w:rsidR="007E6EDA">
                        <w:rPr>
                          <w:rFonts w:ascii="Century Gothic" w:hAnsi="Century Gothic" w:cs="Arial"/>
                        </w:rPr>
                        <w:t xml:space="preserve"> </w:t>
                      </w:r>
                      <w:r w:rsidR="00123FDE">
                        <w:rPr>
                          <w:rFonts w:ascii="Century Gothic" w:hAnsi="Century Gothic" w:cs="Arial"/>
                        </w:rPr>
                        <w:t>oceánoch a chemikálie z</w:t>
                      </w:r>
                      <w:r w:rsidR="006E4FFD">
                        <w:rPr>
                          <w:rFonts w:ascii="Century Gothic" w:hAnsi="Century Gothic" w:cs="Arial"/>
                        </w:rPr>
                        <w:t> </w:t>
                      </w:r>
                      <w:r w:rsidR="00123FDE">
                        <w:rPr>
                          <w:rFonts w:ascii="Century Gothic" w:hAnsi="Century Gothic" w:cs="Arial"/>
                        </w:rPr>
                        <w:t>priemyslu</w:t>
                      </w:r>
                      <w:r w:rsidR="006E4FFD">
                        <w:rPr>
                          <w:rFonts w:ascii="Century Gothic" w:hAnsi="Century Gothic" w:cs="Arial"/>
                        </w:rPr>
                        <w:t>,</w:t>
                      </w:r>
                    </w:p>
                    <w:p w14:paraId="42CD20F1" w14:textId="36D5E721" w:rsidR="00123FDE" w:rsidRDefault="00EF1F49" w:rsidP="00123FDE">
                      <w:pPr>
                        <w:pStyle w:val="Odsekzoznamu"/>
                        <w:numPr>
                          <w:ilvl w:val="0"/>
                          <w:numId w:val="7"/>
                        </w:numPr>
                        <w:tabs>
                          <w:tab w:val="left" w:pos="6540"/>
                        </w:tabs>
                        <w:spacing w:after="0"/>
                        <w:jc w:val="both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>n</w:t>
                      </w:r>
                      <w:r w:rsidR="00123FDE" w:rsidRPr="00123FDE"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>ičenie lesov</w:t>
                      </w:r>
                      <w:r w:rsidR="00123FDE" w:rsidRPr="00123FDE">
                        <w:rPr>
                          <w:rFonts w:ascii="Century Gothic" w:hAnsi="Century Gothic" w:cs="Arial"/>
                          <w:color w:val="385623" w:themeColor="accent6" w:themeShade="80"/>
                        </w:rPr>
                        <w:t xml:space="preserve"> </w:t>
                      </w:r>
                      <w:r w:rsidR="00123FDE">
                        <w:rPr>
                          <w:rFonts w:ascii="Century Gothic" w:hAnsi="Century Gothic" w:cs="Arial"/>
                        </w:rPr>
                        <w:t>– nadmerná ťažba dreva, požiare a</w:t>
                      </w:r>
                      <w:r w:rsidR="006E4FFD">
                        <w:rPr>
                          <w:rFonts w:ascii="Century Gothic" w:hAnsi="Century Gothic" w:cs="Arial"/>
                        </w:rPr>
                        <w:t> </w:t>
                      </w:r>
                      <w:r w:rsidR="00123FDE">
                        <w:rPr>
                          <w:rFonts w:ascii="Century Gothic" w:hAnsi="Century Gothic" w:cs="Arial"/>
                        </w:rPr>
                        <w:t>suchá</w:t>
                      </w:r>
                      <w:r w:rsidR="006E4FFD">
                        <w:rPr>
                          <w:rFonts w:ascii="Century Gothic" w:hAnsi="Century Gothic" w:cs="Arial"/>
                        </w:rPr>
                        <w:t>,</w:t>
                      </w:r>
                    </w:p>
                    <w:p w14:paraId="527308E6" w14:textId="528F6DB4" w:rsidR="00123FDE" w:rsidRDefault="00EF1F49" w:rsidP="00123FDE">
                      <w:pPr>
                        <w:pStyle w:val="Odsekzoznamu"/>
                        <w:numPr>
                          <w:ilvl w:val="0"/>
                          <w:numId w:val="7"/>
                        </w:numPr>
                        <w:tabs>
                          <w:tab w:val="left" w:pos="6540"/>
                        </w:tabs>
                        <w:spacing w:after="0"/>
                        <w:jc w:val="both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>k</w:t>
                      </w:r>
                      <w:r w:rsidR="00123FDE" w:rsidRPr="00123FDE"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>limatická zmena</w:t>
                      </w:r>
                      <w:r w:rsidR="00123FDE" w:rsidRPr="00123FDE">
                        <w:rPr>
                          <w:rFonts w:ascii="Century Gothic" w:hAnsi="Century Gothic" w:cs="Arial"/>
                          <w:color w:val="385623" w:themeColor="accent6" w:themeShade="80"/>
                        </w:rPr>
                        <w:t xml:space="preserve"> </w:t>
                      </w:r>
                      <w:r w:rsidR="00123FDE">
                        <w:rPr>
                          <w:rFonts w:ascii="Century Gothic" w:hAnsi="Century Gothic" w:cs="Arial"/>
                        </w:rPr>
                        <w:t>– rast priemernej teploty zeme, topenie ľadovcov, extrémne počasie (suchá, povodne, horúčavy)</w:t>
                      </w:r>
                      <w:r w:rsidR="006E4FFD">
                        <w:rPr>
                          <w:rFonts w:ascii="Century Gothic" w:hAnsi="Century Gothic" w:cs="Arial"/>
                        </w:rPr>
                        <w:t>,</w:t>
                      </w:r>
                    </w:p>
                    <w:p w14:paraId="03778CD3" w14:textId="6C819342" w:rsidR="00DF095F" w:rsidRDefault="00EF1F49" w:rsidP="00123FDE">
                      <w:pPr>
                        <w:pStyle w:val="Odsekzoznamu"/>
                        <w:numPr>
                          <w:ilvl w:val="0"/>
                          <w:numId w:val="7"/>
                        </w:numPr>
                        <w:tabs>
                          <w:tab w:val="left" w:pos="6540"/>
                        </w:tabs>
                        <w:spacing w:after="0"/>
                        <w:jc w:val="both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>s</w:t>
                      </w:r>
                      <w:r w:rsidR="00DF095F"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 xml:space="preserve">trata biodiverzity </w:t>
                      </w:r>
                      <w:r w:rsidR="0070276C" w:rsidRPr="00123FDE">
                        <w:rPr>
                          <w:rFonts w:ascii="Century Gothic" w:hAnsi="Century Gothic" w:cs="Arial"/>
                          <w:color w:val="385623" w:themeColor="accent6" w:themeShade="80"/>
                        </w:rPr>
                        <w:t xml:space="preserve"> </w:t>
                      </w:r>
                      <w:r w:rsidR="0070276C">
                        <w:rPr>
                          <w:rFonts w:ascii="Century Gothic" w:hAnsi="Century Gothic" w:cs="Arial"/>
                        </w:rPr>
                        <w:t xml:space="preserve">– </w:t>
                      </w:r>
                      <w:r w:rsidR="00DF095F">
                        <w:rPr>
                          <w:rFonts w:ascii="Century Gothic" w:hAnsi="Century Gothic" w:cs="Arial"/>
                        </w:rPr>
                        <w:t>vyhynutie zvierat</w:t>
                      </w:r>
                      <w:r w:rsidR="007E6EDA">
                        <w:rPr>
                          <w:rFonts w:ascii="Century Gothic" w:hAnsi="Century Gothic" w:cs="Arial"/>
                        </w:rPr>
                        <w:t xml:space="preserve"> a </w:t>
                      </w:r>
                      <w:r w:rsidR="00DF095F">
                        <w:rPr>
                          <w:rFonts w:ascii="Century Gothic" w:hAnsi="Century Gothic" w:cs="Arial"/>
                        </w:rPr>
                        <w:t>druhov rastlín</w:t>
                      </w:r>
                      <w:r w:rsidR="006E4FFD">
                        <w:rPr>
                          <w:rFonts w:ascii="Century Gothic" w:hAnsi="Century Gothic" w:cs="Arial"/>
                        </w:rPr>
                        <w:t>,</w:t>
                      </w:r>
                    </w:p>
                    <w:p w14:paraId="1258F790" w14:textId="0210D545" w:rsidR="00DF095F" w:rsidRPr="00123FDE" w:rsidRDefault="00EF1F49" w:rsidP="00123FDE">
                      <w:pPr>
                        <w:pStyle w:val="Odsekzoznamu"/>
                        <w:numPr>
                          <w:ilvl w:val="0"/>
                          <w:numId w:val="7"/>
                        </w:numPr>
                        <w:tabs>
                          <w:tab w:val="left" w:pos="6540"/>
                        </w:tabs>
                        <w:spacing w:after="0"/>
                        <w:jc w:val="both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>n</w:t>
                      </w:r>
                      <w:r w:rsidR="00DF095F">
                        <w:rPr>
                          <w:rFonts w:ascii="Century Gothic" w:hAnsi="Century Gothic" w:cs="Arial"/>
                          <w:b/>
                          <w:bCs/>
                          <w:color w:val="385623" w:themeColor="accent6" w:themeShade="80"/>
                        </w:rPr>
                        <w:t>admerné množstvo odpadu</w:t>
                      </w:r>
                      <w:r w:rsidR="0070276C" w:rsidRPr="00123FDE">
                        <w:rPr>
                          <w:rFonts w:ascii="Century Gothic" w:hAnsi="Century Gothic" w:cs="Arial"/>
                          <w:color w:val="385623" w:themeColor="accent6" w:themeShade="80"/>
                        </w:rPr>
                        <w:t xml:space="preserve"> </w:t>
                      </w:r>
                      <w:r w:rsidR="0070276C">
                        <w:rPr>
                          <w:rFonts w:ascii="Century Gothic" w:hAnsi="Century Gothic" w:cs="Arial"/>
                        </w:rPr>
                        <w:t xml:space="preserve">– </w:t>
                      </w:r>
                      <w:r w:rsidR="00DF095F">
                        <w:rPr>
                          <w:rFonts w:ascii="Century Gothic" w:hAnsi="Century Gothic" w:cs="Arial"/>
                        </w:rPr>
                        <w:t>jednorazové plasty</w:t>
                      </w:r>
                      <w:r w:rsidR="007E6EDA">
                        <w:rPr>
                          <w:rFonts w:ascii="Century Gothic" w:hAnsi="Century Gothic" w:cs="Arial"/>
                        </w:rPr>
                        <w:t xml:space="preserve"> a </w:t>
                      </w:r>
                      <w:r w:rsidR="00DF095F">
                        <w:rPr>
                          <w:rFonts w:ascii="Century Gothic" w:hAnsi="Century Gothic" w:cs="Arial"/>
                        </w:rPr>
                        <w:t xml:space="preserve">elektronický odpad. </w:t>
                      </w:r>
                    </w:p>
                    <w:p w14:paraId="22B7883D" w14:textId="269F87DF" w:rsidR="009268A1" w:rsidRPr="004C2D8A" w:rsidRDefault="009268A1" w:rsidP="004C2D8A">
                      <w:pPr>
                        <w:tabs>
                          <w:tab w:val="left" w:pos="6540"/>
                        </w:tabs>
                        <w:spacing w:after="0"/>
                        <w:jc w:val="both"/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047F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558996" wp14:editId="29E583B0">
                <wp:simplePos x="0" y="0"/>
                <wp:positionH relativeFrom="margin">
                  <wp:align>right</wp:align>
                </wp:positionH>
                <wp:positionV relativeFrom="paragraph">
                  <wp:posOffset>5848985</wp:posOffset>
                </wp:positionV>
                <wp:extent cx="5514975" cy="752475"/>
                <wp:effectExtent l="0" t="0" r="9525" b="9525"/>
                <wp:wrapSquare wrapText="bothSides"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BCA6" w14:textId="41A4BA81" w:rsidR="002271F2" w:rsidRPr="001A52FC" w:rsidRDefault="002271F2" w:rsidP="002271F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A52FC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______________________________________________________________</w:t>
                            </w:r>
                            <w:r w:rsidR="001A52FC" w:rsidRPr="001A52FC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_______________________</w:t>
                            </w:r>
                            <w:r w:rsidRPr="001A52FC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14:paraId="39F27A22" w14:textId="1A1FA8A9" w:rsidR="001A52FC" w:rsidRPr="001A52FC" w:rsidRDefault="002271F2" w:rsidP="002271F2">
                            <w:pPr>
                              <w:pStyle w:val="Nadpis2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A52F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Spracoval: Oddelenie podpory zdravia a výchovy k zdraviu RÚVZ so sídlom v Starej Ľubovni, Obrancov mieru 1, 064 01 Stará Ľubovňa, tel. 052/42 80 106, </w:t>
                            </w:r>
                            <w:hyperlink r:id="rId9" w:history="1">
                              <w:r w:rsidR="001A52FC" w:rsidRPr="001A52FC">
                                <w:rPr>
                                  <w:rStyle w:val="Hypertextovprepojenie"/>
                                  <w:rFonts w:ascii="Times New Roman" w:hAnsi="Times New Roman" w:cs="Times New Roman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https://www.uvzsr.sk/web/ruvzsl</w:t>
                              </w:r>
                            </w:hyperlink>
                            <w:r w:rsidR="001A52FC" w:rsidRPr="001A52FC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E7903BF" w14:textId="28EA274D" w:rsidR="002271F2" w:rsidRPr="001A52FC" w:rsidRDefault="002271F2" w:rsidP="002271F2">
                            <w:pPr>
                              <w:pStyle w:val="Nadpis2"/>
                              <w:spacing w:before="0" w:line="240" w:lineRule="auto"/>
                              <w:jc w:val="center"/>
                              <w:rPr>
                                <w:rStyle w:val="Zvraznenie"/>
                                <w:rFonts w:ascii="Times New Roman" w:hAnsi="Times New Roman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A52F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Zdroj:</w:t>
                            </w:r>
                            <w:r w:rsidRPr="001A52FC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52FC" w:rsidRPr="001A52FC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18"/>
                                <w:szCs w:val="18"/>
                              </w:rPr>
                              <w:t>https://www.worldenvironmentday.global/2026/about/theme-and-host;</w:t>
                            </w:r>
                            <w:r w:rsidR="001A52FC" w:rsidRPr="001A52F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52FC" w:rsidRPr="001A52FC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18"/>
                                <w:szCs w:val="18"/>
                              </w:rPr>
                              <w:t>https://www.unep.org/news-and-stories/story/here-are-eight-simple-ways-you-can-fight-climate-change-today</w:t>
                            </w:r>
                          </w:p>
                          <w:p w14:paraId="63918F40" w14:textId="77777777" w:rsidR="00643844" w:rsidRDefault="006438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8996" id="_x0000_s1032" type="#_x0000_t202" style="position:absolute;margin-left:383.05pt;margin-top:460.55pt;width:434.25pt;height:59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" stroked="f">
                <v:textbox>
                  <w:txbxContent>
                    <w:p w14:paraId="2353BCA6" w14:textId="41A4BA81" w:rsidR="002271F2" w:rsidRPr="001A52FC" w:rsidRDefault="002271F2" w:rsidP="002271F2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1A52FC">
                        <w:rPr>
                          <w:color w:val="auto"/>
                          <w:sz w:val="18"/>
                          <w:szCs w:val="18"/>
                        </w:rPr>
                        <w:t>______________________________________________________________</w:t>
                      </w:r>
                      <w:r w:rsidR="001A52FC" w:rsidRPr="001A52FC">
                        <w:rPr>
                          <w:color w:val="auto"/>
                          <w:sz w:val="18"/>
                          <w:szCs w:val="18"/>
                        </w:rPr>
                        <w:t>_______________________</w:t>
                      </w:r>
                      <w:r w:rsidRPr="001A52FC">
                        <w:rPr>
                          <w:color w:val="auto"/>
                          <w:sz w:val="18"/>
                          <w:szCs w:val="18"/>
                        </w:rPr>
                        <w:t>________</w:t>
                      </w:r>
                    </w:p>
                    <w:p w14:paraId="39F27A22" w14:textId="1A1FA8A9" w:rsidR="001A52FC" w:rsidRPr="001A52FC" w:rsidRDefault="002271F2" w:rsidP="002271F2">
                      <w:pPr>
                        <w:pStyle w:val="Nadpis2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1A52F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Spracoval: Oddelenie podpory zdravia a výchovy k zdraviu RÚVZ so sídlom v Starej Ľubovni, Obrancov mieru 1, 064 01 Stará Ľubovňa, tel. 052/42 80 106, </w:t>
                      </w:r>
                      <w:hyperlink r:id="rId10" w:history="1">
                        <w:r w:rsidR="001A52FC" w:rsidRPr="001A52FC">
                          <w:rPr>
                            <w:rStyle w:val="Hypertextovprepojenie"/>
                            <w:rFonts w:ascii="Times New Roman" w:hAnsi="Times New Roman" w:cs="Times New Roman"/>
                            <w:color w:val="auto"/>
                            <w:sz w:val="16"/>
                            <w:szCs w:val="16"/>
                            <w:u w:val="none"/>
                          </w:rPr>
                          <w:t>https://www.uvzsr.sk/web/ruvzsl</w:t>
                        </w:r>
                      </w:hyperlink>
                      <w:r w:rsidR="001A52FC" w:rsidRPr="001A52FC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.</w:t>
                      </w:r>
                    </w:p>
                    <w:p w14:paraId="5E7903BF" w14:textId="28EA274D" w:rsidR="002271F2" w:rsidRPr="001A52FC" w:rsidRDefault="002271F2" w:rsidP="002271F2">
                      <w:pPr>
                        <w:pStyle w:val="Nadpis2"/>
                        <w:spacing w:before="0" w:line="240" w:lineRule="auto"/>
                        <w:jc w:val="center"/>
                        <w:rPr>
                          <w:rStyle w:val="Zvraznenie"/>
                          <w:rFonts w:ascii="Times New Roman" w:hAnsi="Times New Roman" w:cs="Times New Roman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1A52F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Zdroj:</w:t>
                      </w:r>
                      <w:r w:rsidRPr="001A52FC">
                        <w:rPr>
                          <w:rFonts w:ascii="Times New Roman" w:hAnsi="Times New Roman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1A52FC" w:rsidRPr="001A52FC">
                        <w:rPr>
                          <w:rFonts w:ascii="Times New Roman" w:hAnsi="Times New Roman" w:cs="Times New Roman"/>
                          <w:bCs/>
                          <w:color w:val="auto"/>
                          <w:sz w:val="18"/>
                          <w:szCs w:val="18"/>
                        </w:rPr>
                        <w:t>https://www.worldenvironmentday.global/2026/about/theme-and-host;</w:t>
                      </w:r>
                      <w:r w:rsidR="001A52FC" w:rsidRPr="001A52F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A52FC" w:rsidRPr="001A52FC">
                        <w:rPr>
                          <w:rFonts w:ascii="Times New Roman" w:hAnsi="Times New Roman" w:cs="Times New Roman"/>
                          <w:bCs/>
                          <w:color w:val="auto"/>
                          <w:sz w:val="18"/>
                          <w:szCs w:val="18"/>
                        </w:rPr>
                        <w:t>https://www.unep.org/news-and-stories/story/here-are-eight-simple-ways-you-can-fight-climate-change-today</w:t>
                      </w:r>
                    </w:p>
                    <w:p w14:paraId="63918F40" w14:textId="77777777" w:rsidR="00643844" w:rsidRDefault="0064384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F6BAB" w:rsidRPr="002F6BAB" w:rsidSect="00990E3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07E"/>
    <w:multiLevelType w:val="hybridMultilevel"/>
    <w:tmpl w:val="A16C5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769F"/>
    <w:multiLevelType w:val="hybridMultilevel"/>
    <w:tmpl w:val="915CD82E"/>
    <w:lvl w:ilvl="0" w:tplc="C4349D0E">
      <w:start w:val="1"/>
      <w:numFmt w:val="bullet"/>
      <w:lvlText w:val=""/>
      <w:lvlJc w:val="right"/>
      <w:pPr>
        <w:ind w:left="720" w:hanging="360"/>
      </w:pPr>
      <w:rPr>
        <w:rFonts w:ascii="Symbol" w:hAnsi="Symbol" w:hint="default"/>
        <w:color w:val="0032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620"/>
    <w:multiLevelType w:val="hybridMultilevel"/>
    <w:tmpl w:val="1FA6641E"/>
    <w:lvl w:ilvl="0" w:tplc="D98A2566">
      <w:start w:val="1"/>
      <w:numFmt w:val="bullet"/>
      <w:lvlText w:val=""/>
      <w:lvlJc w:val="right"/>
      <w:pPr>
        <w:ind w:left="720" w:hanging="360"/>
      </w:pPr>
      <w:rPr>
        <w:rFonts w:ascii="Symbol" w:hAnsi="Symbol" w:hint="default"/>
        <w:color w:val="0032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74086"/>
    <w:multiLevelType w:val="hybridMultilevel"/>
    <w:tmpl w:val="A5320F92"/>
    <w:lvl w:ilvl="0" w:tplc="8BF254C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20931"/>
    <w:multiLevelType w:val="hybridMultilevel"/>
    <w:tmpl w:val="A77A77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63EDB"/>
    <w:multiLevelType w:val="hybridMultilevel"/>
    <w:tmpl w:val="2F3C9EB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D9697C"/>
    <w:multiLevelType w:val="multilevel"/>
    <w:tmpl w:val="1F94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838BD"/>
    <w:multiLevelType w:val="hybridMultilevel"/>
    <w:tmpl w:val="F57062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860CB"/>
    <w:multiLevelType w:val="hybridMultilevel"/>
    <w:tmpl w:val="793C7FB8"/>
    <w:lvl w:ilvl="0" w:tplc="44EA34AE">
      <w:start w:val="1"/>
      <w:numFmt w:val="bullet"/>
      <w:lvlText w:val=""/>
      <w:lvlJc w:val="right"/>
      <w:pPr>
        <w:ind w:left="644" w:hanging="360"/>
      </w:pPr>
      <w:rPr>
        <w:rFonts w:ascii="Symbol" w:hAnsi="Symbol" w:hint="default"/>
        <w:color w:val="0032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68730">
    <w:abstractNumId w:val="6"/>
  </w:num>
  <w:num w:numId="2" w16cid:durableId="189799707">
    <w:abstractNumId w:val="8"/>
  </w:num>
  <w:num w:numId="3" w16cid:durableId="1507984051">
    <w:abstractNumId w:val="3"/>
  </w:num>
  <w:num w:numId="4" w16cid:durableId="109931831">
    <w:abstractNumId w:val="1"/>
  </w:num>
  <w:num w:numId="5" w16cid:durableId="1830898903">
    <w:abstractNumId w:val="2"/>
  </w:num>
  <w:num w:numId="6" w16cid:durableId="937374929">
    <w:abstractNumId w:val="0"/>
  </w:num>
  <w:num w:numId="7" w16cid:durableId="1204292052">
    <w:abstractNumId w:val="7"/>
  </w:num>
  <w:num w:numId="8" w16cid:durableId="8917144">
    <w:abstractNumId w:val="5"/>
  </w:num>
  <w:num w:numId="9" w16cid:durableId="1719816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3E"/>
    <w:rsid w:val="00041137"/>
    <w:rsid w:val="000872FA"/>
    <w:rsid w:val="00092071"/>
    <w:rsid w:val="00097EB6"/>
    <w:rsid w:val="000A7697"/>
    <w:rsid w:val="00123FDE"/>
    <w:rsid w:val="001A52FC"/>
    <w:rsid w:val="001B2D1E"/>
    <w:rsid w:val="002271F2"/>
    <w:rsid w:val="002431D7"/>
    <w:rsid w:val="0026026C"/>
    <w:rsid w:val="002936FE"/>
    <w:rsid w:val="002F6BAB"/>
    <w:rsid w:val="00300EB4"/>
    <w:rsid w:val="00403B60"/>
    <w:rsid w:val="004347FE"/>
    <w:rsid w:val="004510A4"/>
    <w:rsid w:val="004C2D8A"/>
    <w:rsid w:val="004E6A1C"/>
    <w:rsid w:val="005016B9"/>
    <w:rsid w:val="00510DC6"/>
    <w:rsid w:val="005148EC"/>
    <w:rsid w:val="00523330"/>
    <w:rsid w:val="00523D9A"/>
    <w:rsid w:val="00540FB1"/>
    <w:rsid w:val="005D63B7"/>
    <w:rsid w:val="005E1435"/>
    <w:rsid w:val="005F5547"/>
    <w:rsid w:val="006261AC"/>
    <w:rsid w:val="00643844"/>
    <w:rsid w:val="00644D29"/>
    <w:rsid w:val="00682EAB"/>
    <w:rsid w:val="006E4FFD"/>
    <w:rsid w:val="006F1846"/>
    <w:rsid w:val="0070276C"/>
    <w:rsid w:val="00707B13"/>
    <w:rsid w:val="00735235"/>
    <w:rsid w:val="0074548B"/>
    <w:rsid w:val="00751165"/>
    <w:rsid w:val="00770014"/>
    <w:rsid w:val="00772BEB"/>
    <w:rsid w:val="007E6EDA"/>
    <w:rsid w:val="007F01BA"/>
    <w:rsid w:val="007F48E9"/>
    <w:rsid w:val="008328FC"/>
    <w:rsid w:val="008B5525"/>
    <w:rsid w:val="008D0CCA"/>
    <w:rsid w:val="0091228C"/>
    <w:rsid w:val="009268A1"/>
    <w:rsid w:val="0097047F"/>
    <w:rsid w:val="00990E3E"/>
    <w:rsid w:val="009C1355"/>
    <w:rsid w:val="00A3168A"/>
    <w:rsid w:val="00A57F1B"/>
    <w:rsid w:val="00A6603C"/>
    <w:rsid w:val="00A91D3E"/>
    <w:rsid w:val="00AE1502"/>
    <w:rsid w:val="00B84913"/>
    <w:rsid w:val="00B8759C"/>
    <w:rsid w:val="00B90E1D"/>
    <w:rsid w:val="00CE734D"/>
    <w:rsid w:val="00D7443E"/>
    <w:rsid w:val="00DF095F"/>
    <w:rsid w:val="00E2056E"/>
    <w:rsid w:val="00E748B0"/>
    <w:rsid w:val="00E87E80"/>
    <w:rsid w:val="00E947F6"/>
    <w:rsid w:val="00EF1F49"/>
    <w:rsid w:val="00F004F9"/>
    <w:rsid w:val="00F5793C"/>
    <w:rsid w:val="00F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26CE"/>
  <w15:chartTrackingRefBased/>
  <w15:docId w15:val="{196B6562-0DC3-4E62-B615-0F9CBB18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E6A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5233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52333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otranslate">
    <w:name w:val="notranslate"/>
    <w:basedOn w:val="Predvolenpsmoodseku"/>
    <w:rsid w:val="00523330"/>
  </w:style>
  <w:style w:type="paragraph" w:styleId="Normlnywebov">
    <w:name w:val="Normal (Web)"/>
    <w:basedOn w:val="Normlny"/>
    <w:uiPriority w:val="99"/>
    <w:unhideWhenUsed/>
    <w:rsid w:val="0052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268A1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4E6A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4E6A1C"/>
    <w:rPr>
      <w:color w:val="0563C1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4E6A1C"/>
    <w:rPr>
      <w:i/>
      <w:iCs/>
    </w:rPr>
  </w:style>
  <w:style w:type="paragraph" w:customStyle="1" w:styleId="Default">
    <w:name w:val="Default"/>
    <w:rsid w:val="002271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4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4D29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1A5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vzsr.sk/web/ruvzs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zsr.sk/web/ruvzs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5AE3-9D7B-4292-BAF3-38F2DB50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55563</cp:lastModifiedBy>
  <cp:revision>13</cp:revision>
  <cp:lastPrinted>2020-06-04T18:21:00Z</cp:lastPrinted>
  <dcterms:created xsi:type="dcterms:W3CDTF">2026-05-25T08:17:00Z</dcterms:created>
  <dcterms:modified xsi:type="dcterms:W3CDTF">2026-06-01T06:51:00Z</dcterms:modified>
</cp:coreProperties>
</file>